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9" w:rsidRDefault="00F15D97" w:rsidP="00F15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95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="000620E2"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  <w:r w:rsidRPr="00207F95">
        <w:rPr>
          <w:rFonts w:ascii="Times New Roman" w:hAnsi="Times New Roman" w:cs="Times New Roman"/>
          <w:b/>
          <w:sz w:val="28"/>
          <w:szCs w:val="28"/>
        </w:rPr>
        <w:t xml:space="preserve"> за курс 10 класса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Кинематика – это раздел механики, который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Занимается описанием механического движения и отвечает на вопрос: “как движется тело”.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Б) Изучает характер движения, причины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появления  ускорения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у тел.          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В) Изучает условия равновесия твердых тел.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Г) Правильного ответа нет. 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Сила трения определяется выражением . . 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А) </w:t>
      </w:r>
      <w:r w:rsidRPr="006A20E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6A20EE">
        <w:rPr>
          <w:rFonts w:ascii="Times New Roman" w:hAnsi="Times New Roman" w:cs="Times New Roman"/>
          <w:sz w:val="24"/>
          <w:szCs w:val="24"/>
        </w:rPr>
        <w:t>.        Б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2.25pt" o:ole="">
            <v:imagedata r:id="rId4" o:title=""/>
          </v:shape>
          <o:OLEObject Type="Embed" ProgID="Equation.3" ShapeID="_x0000_i1025" DrawAspect="Content" ObjectID="_1747415540" r:id="rId5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В) </w:t>
      </w:r>
      <w:r w:rsidRPr="006A20EE">
        <w:rPr>
          <w:rFonts w:ascii="Times New Roman" w:hAnsi="Times New Roman" w:cs="Times New Roman"/>
          <w:position w:val="-10"/>
          <w:sz w:val="24"/>
          <w:szCs w:val="24"/>
        </w:rPr>
        <w:object w:dxaOrig="520" w:dyaOrig="260">
          <v:shape id="_x0000_i1026" type="#_x0000_t75" style="width:26.25pt;height:12.75pt" o:ole="">
            <v:imagedata r:id="rId6" o:title=""/>
          </v:shape>
          <o:OLEObject Type="Embed" ProgID="Equation.3" ShapeID="_x0000_i1026" DrawAspect="Content" ObjectID="_1747415541" r:id="rId7"/>
        </w:object>
      </w:r>
      <w:r w:rsidRPr="006A20EE">
        <w:rPr>
          <w:rFonts w:ascii="Times New Roman" w:hAnsi="Times New Roman" w:cs="Times New Roman"/>
          <w:sz w:val="24"/>
          <w:szCs w:val="24"/>
          <w:lang w:val="en-US"/>
        </w:rPr>
        <w:t>cosα</w:t>
      </w:r>
      <w:r w:rsidRPr="006A20EE">
        <w:rPr>
          <w:rFonts w:ascii="Times New Roman" w:hAnsi="Times New Roman" w:cs="Times New Roman"/>
          <w:sz w:val="24"/>
          <w:szCs w:val="24"/>
        </w:rPr>
        <w:t xml:space="preserve">.   Г) </w:t>
      </w:r>
      <w:proofErr w:type="spellStart"/>
      <w:r w:rsidRPr="006A20EE">
        <w:rPr>
          <w:rFonts w:ascii="Times New Roman" w:hAnsi="Times New Roman" w:cs="Times New Roman"/>
          <w:sz w:val="24"/>
          <w:szCs w:val="24"/>
          <w:lang w:val="en-US"/>
        </w:rPr>
        <w:t>mgcos</w:t>
      </w:r>
      <w:proofErr w:type="spellEnd"/>
      <w:r w:rsidRPr="006A20EE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6A20EE">
        <w:rPr>
          <w:rFonts w:ascii="Times New Roman" w:hAnsi="Times New Roman" w:cs="Times New Roman"/>
          <w:sz w:val="24"/>
          <w:szCs w:val="24"/>
        </w:rPr>
        <w:t>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 Сила, с которой Земля притягивает находящиеся вблизи тела, называется . . 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Гравитационной силой.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Б) Электродвижущей силой.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В) Силой тяжести.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Г) Силой упругости.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Первый закон Ньютона утверждает, что . . 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А) Скорость тела меняется при переходе из одной системы отчета в другую.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Б) В инерциальной системе отчета скорость тела не меняется, если сумма сил, действующих на тело, равно нулю.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В) Тела взаимодействуют с силами, равными по модулю, но противоположными по направлению.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Г) На тело, погруженное в жидкость, действует выталкивающая сила.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Тело массой </w:t>
      </w:r>
      <w:smartTag w:uri="urn:schemas-microsoft-com:office:smarttags" w:element="metricconverter">
        <w:smartTagPr>
          <w:attr w:name="ProductID" w:val="20 кг"/>
        </w:smartTagPr>
        <w:r w:rsidR="00F15D97" w:rsidRPr="006A20EE">
          <w:rPr>
            <w:rFonts w:ascii="Times New Roman" w:hAnsi="Times New Roman" w:cs="Times New Roman"/>
            <w:b/>
            <w:sz w:val="24"/>
            <w:szCs w:val="24"/>
          </w:rPr>
          <w:t>20 кг</w:t>
        </w:r>
      </w:smartTag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, движущееся в инерциальной системе под действием силы 60 </w:t>
      </w:r>
      <w:proofErr w:type="gramStart"/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Н,   </w:t>
      </w:r>
      <w:proofErr w:type="gramEnd"/>
      <w:r w:rsidR="00F15D97" w:rsidRPr="006A20EE">
        <w:rPr>
          <w:rFonts w:ascii="Times New Roman" w:hAnsi="Times New Roman" w:cs="Times New Roman"/>
          <w:b/>
          <w:sz w:val="24"/>
          <w:szCs w:val="24"/>
        </w:rPr>
        <w:t>приобретает ускорение равное . . 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20EE">
        <w:rPr>
          <w:rFonts w:ascii="Times New Roman" w:hAnsi="Times New Roman" w:cs="Times New Roman"/>
          <w:sz w:val="24"/>
          <w:szCs w:val="24"/>
        </w:rPr>
        <w:t xml:space="preserve">А) 0,3 м/с².     Б) 40 м/с².     В) 3 м/с².     Г) 80 м/с².   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15D97" w:rsidRPr="006A20EE">
        <w:rPr>
          <w:rFonts w:ascii="Times New Roman" w:hAnsi="Times New Roman" w:cs="Times New Roman"/>
          <w:b/>
          <w:sz w:val="24"/>
          <w:szCs w:val="24"/>
        </w:rPr>
        <w:t>Два  мальчика</w:t>
      </w:r>
      <w:proofErr w:type="gramEnd"/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 с одинаковой массой тел взялись за руки. Первый мальчик </w:t>
      </w:r>
      <w:proofErr w:type="gramStart"/>
      <w:r w:rsidR="00F15D97" w:rsidRPr="006A20EE">
        <w:rPr>
          <w:rFonts w:ascii="Times New Roman" w:hAnsi="Times New Roman" w:cs="Times New Roman"/>
          <w:b/>
          <w:sz w:val="24"/>
          <w:szCs w:val="24"/>
        </w:rPr>
        <w:t>толкнул  второго</w:t>
      </w:r>
      <w:proofErr w:type="gramEnd"/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 с силой 105 Н. Сила, с которой толкнул второй мальчик первого,  равна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20EE">
        <w:rPr>
          <w:rFonts w:ascii="Times New Roman" w:hAnsi="Times New Roman" w:cs="Times New Roman"/>
          <w:sz w:val="24"/>
          <w:szCs w:val="24"/>
        </w:rPr>
        <w:t xml:space="preserve"> А) 210 Н.    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Б)  105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Н.     В) 50 Н.      Г) 0.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Импульс тела определяется </w:t>
      </w:r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>выражением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А)  </w:t>
      </w:r>
      <w:r w:rsidRPr="006A20EE">
        <w:rPr>
          <w:rFonts w:ascii="Times New Roman" w:hAnsi="Times New Roman" w:cs="Times New Roman"/>
          <w:color w:val="000000"/>
          <w:sz w:val="24"/>
          <w:szCs w:val="24"/>
          <w:lang w:val="en-US"/>
        </w:rPr>
        <w:t>Ft</w: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EE">
        <w:rPr>
          <w:rFonts w:ascii="Times New Roman" w:hAnsi="Times New Roman" w:cs="Times New Roman"/>
          <w:sz w:val="24"/>
          <w:szCs w:val="24"/>
        </w:rPr>
        <w:t xml:space="preserve">      Б)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5pt;height:30.75pt" o:ole="">
            <v:imagedata r:id="rId8" o:title=""/>
          </v:shape>
          <o:OLEObject Type="Embed" ProgID="Equation.3" ShapeID="_x0000_i1027" DrawAspect="Content" ObjectID="_1747415542" r:id="rId9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r w:rsidRPr="006A20EE">
        <w:rPr>
          <w:rFonts w:ascii="Times New Roman" w:hAnsi="Times New Roman" w:cs="Times New Roman"/>
          <w:sz w:val="24"/>
          <w:szCs w:val="24"/>
        </w:rPr>
        <w:t xml:space="preserve">   В) </w:t>
      </w:r>
      <w:r w:rsidRPr="006A20E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A20EE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80" w:dyaOrig="279">
          <v:shape id="_x0000_i1028" type="#_x0000_t75" style="width:18.75pt;height:14.25pt" o:ole="">
            <v:imagedata r:id="rId10" o:title=""/>
          </v:shape>
          <o:OLEObject Type="Embed" ProgID="Equation.3" ShapeID="_x0000_i1028" DrawAspect="Content" ObjectID="_1747415543" r:id="rId11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Г) 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9" type="#_x0000_t75" style="width:15pt;height:30.75pt" o:ole="">
            <v:imagedata r:id="rId12" o:title=""/>
          </v:shape>
          <o:OLEObject Type="Embed" ProgID="Equation.3" ShapeID="_x0000_i1029" DrawAspect="Content" ObjectID="_1747415544" r:id="rId13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D97" w:rsidRPr="006A20EE" w:rsidRDefault="00F15D97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0E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A20EE">
        <w:rPr>
          <w:rFonts w:ascii="Times New Roman" w:hAnsi="Times New Roman" w:cs="Times New Roman"/>
          <w:b/>
          <w:sz w:val="24"/>
          <w:szCs w:val="24"/>
        </w:rPr>
        <w:t xml:space="preserve">Единица </w:t>
      </w:r>
      <w:proofErr w:type="gramStart"/>
      <w:r w:rsidRPr="006A20EE">
        <w:rPr>
          <w:rFonts w:ascii="Times New Roman" w:hAnsi="Times New Roman" w:cs="Times New Roman"/>
          <w:b/>
          <w:sz w:val="24"/>
          <w:szCs w:val="24"/>
        </w:rPr>
        <w:t>измерения  импульса</w:t>
      </w:r>
      <w:proofErr w:type="gramEnd"/>
      <w:r w:rsidRPr="006A20EE">
        <w:rPr>
          <w:rFonts w:ascii="Times New Roman" w:hAnsi="Times New Roman" w:cs="Times New Roman"/>
          <w:b/>
          <w:sz w:val="24"/>
          <w:szCs w:val="24"/>
        </w:rPr>
        <w:t xml:space="preserve"> тела в Международной системе</w:t>
      </w:r>
      <w:r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 </w:t>
      </w:r>
    </w:p>
    <w:p w:rsidR="00F15D97" w:rsidRPr="006A20EE" w:rsidRDefault="00F15D97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>А)  кг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0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180" w:dyaOrig="200">
          <v:shape id="_x0000_i1030" type="#_x0000_t75" style="width:9pt;height:9.75pt" o:ole="">
            <v:imagedata r:id="rId14" o:title=""/>
          </v:shape>
          <o:OLEObject Type="Embed" ProgID="Equation.3" ShapeID="_x0000_i1030" DrawAspect="Content" ObjectID="_1747415545" r:id="rId15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м/с.      Б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00" w:dyaOrig="620">
          <v:shape id="_x0000_i1031" type="#_x0000_t75" style="width:20.25pt;height:30.75pt" o:ole="">
            <v:imagedata r:id="rId16" o:title=""/>
          </v:shape>
          <o:OLEObject Type="Embed" ProgID="Equation.3" ShapeID="_x0000_i1031" DrawAspect="Content" ObjectID="_1747415546" r:id="rId17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 В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00" w:dyaOrig="620">
          <v:shape id="_x0000_i1032" type="#_x0000_t75" style="width:20.25pt;height:30.75pt" o:ole="">
            <v:imagedata r:id="rId18" o:title=""/>
          </v:shape>
          <o:OLEObject Type="Embed" ProgID="Equation.3" ShapeID="_x0000_i1032" DrawAspect="Content" ObjectID="_1747415547" r:id="rId19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>Г)  Нет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ответа.</w:t>
      </w:r>
    </w:p>
    <w:p w:rsidR="00F15D97" w:rsidRPr="006A20EE" w:rsidRDefault="006A20EE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Два шара массой </w:t>
      </w:r>
      <w:smartTag w:uri="urn:schemas-microsoft-com:office:smarttags" w:element="metricconverter">
        <w:smartTagPr>
          <w:attr w:name="ProductID" w:val="0,5 кг"/>
        </w:smartTagPr>
        <w:r w:rsidR="00F15D97" w:rsidRPr="006A20EE">
          <w:rPr>
            <w:rFonts w:ascii="Times New Roman" w:hAnsi="Times New Roman" w:cs="Times New Roman"/>
            <w:b/>
            <w:color w:val="000000"/>
            <w:sz w:val="24"/>
            <w:szCs w:val="24"/>
          </w:rPr>
          <w:t>0,5 кг</w:t>
        </w:r>
      </w:smartTag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 кг"/>
        </w:smartTagPr>
        <w:r w:rsidR="00F15D97" w:rsidRPr="006A20EE">
          <w:rPr>
            <w:rFonts w:ascii="Times New Roman" w:hAnsi="Times New Roman" w:cs="Times New Roman"/>
            <w:b/>
            <w:color w:val="000000"/>
            <w:sz w:val="24"/>
            <w:szCs w:val="24"/>
          </w:rPr>
          <w:t>1 кг</w:t>
        </w:r>
      </w:smartTag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движутся навстречу друг другу со скоростями 7 и 8 м/с. Каков модуль скорости шаров после их неупругого столкновения?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lastRenderedPageBreak/>
        <w:t xml:space="preserve">    А) 3,5 м/с;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сторону движения шара больней массы.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Б)  3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м/с; в сторону движения шара большей массы.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В) 3 м/с; в сторону движения шара меньшей массы.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Г)  7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м/с; в сторону движения шара меньшей массы.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proofErr w:type="gramStart"/>
      <w:r w:rsidR="00F15D97" w:rsidRPr="006A20EE">
        <w:rPr>
          <w:rFonts w:ascii="Times New Roman" w:hAnsi="Times New Roman" w:cs="Times New Roman"/>
          <w:b/>
          <w:sz w:val="24"/>
          <w:szCs w:val="24"/>
        </w:rPr>
        <w:t>силы  определяется</w:t>
      </w:r>
      <w:proofErr w:type="gramEnd"/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>выражением …</w:t>
      </w:r>
    </w:p>
    <w:p w:rsid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  А) </w:t>
      </w:r>
      <w:proofErr w:type="spellStart"/>
      <w:r w:rsidRPr="006A20EE">
        <w:rPr>
          <w:rFonts w:ascii="Times New Roman" w:hAnsi="Times New Roman" w:cs="Times New Roman"/>
          <w:sz w:val="24"/>
          <w:szCs w:val="24"/>
          <w:lang w:val="en-US"/>
        </w:rPr>
        <w:t>FScos</w:t>
      </w:r>
      <w:proofErr w:type="spellEnd"/>
      <w:r w:rsidRPr="006A20EE">
        <w:rPr>
          <w:rFonts w:ascii="Times New Roman" w:hAnsi="Times New Roman" w:cs="Times New Roman"/>
          <w:sz w:val="24"/>
          <w:szCs w:val="24"/>
        </w:rPr>
        <w:t xml:space="preserve"> </w:t>
      </w:r>
      <w:r w:rsidRPr="006A20EE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6A20EE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Б)  </w:t>
      </w:r>
      <w:r w:rsidRPr="006A20EE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800" w:dyaOrig="620">
          <v:shape id="_x0000_i1033" type="#_x0000_t75" style="width:39.75pt;height:30.75pt" o:ole="">
            <v:imagedata r:id="rId20" o:title=""/>
          </v:shape>
          <o:OLEObject Type="Embed" ProgID="Equation.3" ShapeID="_x0000_i1033" DrawAspect="Content" ObjectID="_1747415548" r:id="rId21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  В) </w:t>
      </w:r>
      <w:r w:rsidRPr="006A20EE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Pr="006A20EE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6A20EE">
        <w:rPr>
          <w:rFonts w:ascii="Times New Roman" w:hAnsi="Times New Roman" w:cs="Times New Roman"/>
          <w:sz w:val="24"/>
          <w:szCs w:val="24"/>
          <w:lang w:val="en-US"/>
        </w:rPr>
        <w:t>FSsin</w:t>
      </w:r>
      <w:proofErr w:type="spellEnd"/>
      <w:proofErr w:type="gramEnd"/>
      <w:r w:rsidRPr="006A20EE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40" w:dyaOrig="220">
          <v:shape id="_x0000_i1034" type="#_x0000_t75" style="width:12pt;height:11.25pt" o:ole="">
            <v:imagedata r:id="rId22" o:title=""/>
          </v:shape>
          <o:OLEObject Type="Embed" ProgID="Equation.3" ShapeID="_x0000_i1034" DrawAspect="Content" ObjectID="_1747415549" r:id="rId23"/>
        </w:object>
      </w:r>
      <w:r w:rsidR="006A20EE">
        <w:rPr>
          <w:rFonts w:ascii="Times New Roman" w:hAnsi="Times New Roman" w:cs="Times New Roman"/>
          <w:sz w:val="24"/>
          <w:szCs w:val="24"/>
        </w:rPr>
        <w:t>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. Мощность – это физическая величина, равная …</w:t>
      </w:r>
    </w:p>
    <w:p w:rsidR="00F15D97" w:rsidRPr="006A20EE" w:rsidRDefault="00F15D97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А) Произведению работы на время.  </w:t>
      </w:r>
    </w:p>
    <w:p w:rsidR="00F15D97" w:rsidRPr="006A20EE" w:rsidRDefault="00F15D97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Б) Отношению работы ко времени, в течение которого эта работа совершена. </w:t>
      </w:r>
    </w:p>
    <w:p w:rsidR="00F15D97" w:rsidRPr="006A20EE" w:rsidRDefault="00F15D97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>В)  Отношению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энергии ко времени.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Г)  Произведению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энергии на время</w: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Потенциальная энергия упруго деформированного тела определяется 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A20EE">
        <w:rPr>
          <w:rFonts w:ascii="Times New Roman" w:hAnsi="Times New Roman" w:cs="Times New Roman"/>
          <w:b/>
          <w:color w:val="000000"/>
          <w:sz w:val="24"/>
          <w:szCs w:val="24"/>
        </w:rPr>
        <w:t>выражением …</w:t>
      </w:r>
    </w:p>
    <w:p w:rsidR="00F15D97" w:rsidRPr="006A20EE" w:rsidRDefault="00F15D97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А) 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780" w:dyaOrig="660">
          <v:shape id="_x0000_i1035" type="#_x0000_t75" style="width:39pt;height:33pt" o:ole="">
            <v:imagedata r:id="rId24" o:title=""/>
          </v:shape>
          <o:OLEObject Type="Embed" ProgID="Equation.3" ShapeID="_x0000_i1035" DrawAspect="Content" ObjectID="_1747415550" r:id="rId25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Б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0" w:dyaOrig="660">
          <v:shape id="_x0000_i1036" type="#_x0000_t75" style="width:23.25pt;height:33pt" o:ole="">
            <v:imagedata r:id="rId26" o:title=""/>
          </v:shape>
          <o:OLEObject Type="Embed" ProgID="Equation.3" ShapeID="_x0000_i1036" DrawAspect="Content" ObjectID="_1747415551" r:id="rId27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В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40" w:dyaOrig="620">
          <v:shape id="_x0000_i1037" type="#_x0000_t75" style="width:17.25pt;height:30.75pt" o:ole="">
            <v:imagedata r:id="rId28" o:title=""/>
          </v:shape>
          <o:OLEObject Type="Embed" ProgID="Equation.3" ShapeID="_x0000_i1037" DrawAspect="Content" ObjectID="_1747415552" r:id="rId29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   Г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60" w:dyaOrig="660">
          <v:shape id="_x0000_i1038" type="#_x0000_t75" style="width:23.25pt;height:33pt" o:ole="">
            <v:imagedata r:id="rId30" o:title=""/>
          </v:shape>
          <o:OLEObject Type="Embed" ProgID="Equation.3" ShapeID="_x0000_i1038" DrawAspect="Content" ObjectID="_1747415553" r:id="rId31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A20EE">
        <w:rPr>
          <w:rFonts w:ascii="Times New Roman" w:hAnsi="Times New Roman" w:cs="Times New Roman"/>
          <w:b/>
          <w:sz w:val="24"/>
          <w:szCs w:val="24"/>
        </w:rPr>
        <w:t>.  Количество вещества определяется выражением …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30"/>
          <w:sz w:val="24"/>
          <w:szCs w:val="24"/>
        </w:rPr>
        <w:object w:dxaOrig="460" w:dyaOrig="680">
          <v:shape id="_x0000_i1039" type="#_x0000_t75" style="width:23.25pt;height:33.75pt" o:ole="">
            <v:imagedata r:id="rId32" o:title=""/>
          </v:shape>
          <o:OLEObject Type="Embed" ProgID="Equation.3" ShapeID="_x0000_i1039" DrawAspect="Content" ObjectID="_1747415554" r:id="rId33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Б) 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0" type="#_x0000_t75" style="width:18pt;height:30.75pt" o:ole="">
            <v:imagedata r:id="rId34" o:title=""/>
          </v:shape>
          <o:OLEObject Type="Embed" ProgID="Equation.3" ShapeID="_x0000_i1040" DrawAspect="Content" ObjectID="_1747415555" r:id="rId35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="0031591A">
        <w:rPr>
          <w:rFonts w:ascii="Times New Roman" w:hAnsi="Times New Roman" w:cs="Times New Roman"/>
          <w:color w:val="000000"/>
          <w:position w:val="-30"/>
          <w:sz w:val="24"/>
          <w:szCs w:val="24"/>
        </w:rPr>
        <w:pict>
          <v:shape id="_x0000_i1041" type="#_x0000_t75" style="width:20.25pt;height:33.75pt">
            <v:imagedata r:id="rId36" o:title=""/>
          </v:shape>
        </w:pi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Г)  </w:t>
      </w:r>
      <w:r w:rsidRPr="006A20EE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420" w:dyaOrig="680">
          <v:shape id="_x0000_i1042" type="#_x0000_t75" style="width:21pt;height:33.75pt" o:ole="">
            <v:imagedata r:id="rId37" o:title=""/>
          </v:shape>
          <o:OLEObject Type="Embed" ProgID="Equation.3" ShapeID="_x0000_i1042" DrawAspect="Content" ObjectID="_1747415556" r:id="rId38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A20EE" w:rsidRPr="006A20EE" w:rsidRDefault="006A20EE" w:rsidP="006A20EE">
      <w:pPr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A20EE">
        <w:rPr>
          <w:rFonts w:ascii="Times New Roman" w:hAnsi="Times New Roman" w:cs="Times New Roman"/>
          <w:b/>
          <w:sz w:val="24"/>
          <w:szCs w:val="24"/>
        </w:rPr>
        <w:t>. Единица измерения молярной массы в Международной системе - …</w:t>
      </w:r>
    </w:p>
    <w:p w:rsidR="006A20EE" w:rsidRPr="006A20EE" w:rsidRDefault="006A20EE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>А) Моль</w:t>
      </w:r>
      <w:r w:rsidRPr="006A20EE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220" w:dyaOrig="300">
          <v:shape id="_x0000_i1043" type="#_x0000_t75" style="width:11.25pt;height:15pt" o:ole="">
            <v:imagedata r:id="rId39" o:title=""/>
          </v:shape>
          <o:OLEObject Type="Embed" ProgID="Equation.3" ShapeID="_x0000_i1043" DrawAspect="Content" ObjectID="_1747415557" r:id="rId40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20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>Б)  кг</w:t>
      </w:r>
      <w:proofErr w:type="gramEnd"/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20EE">
        <w:rPr>
          <w:rFonts w:ascii="Times New Roman" w:hAnsi="Times New Roman" w:cs="Times New Roman"/>
          <w:sz w:val="24"/>
          <w:szCs w:val="24"/>
        </w:rPr>
        <w:t xml:space="preserve">     </w: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20" w:dyaOrig="620">
          <v:shape id="_x0000_i1044" type="#_x0000_t75" style="width:30.75pt;height:30.75pt" o:ole="">
            <v:imagedata r:id="rId41" o:title=""/>
          </v:shape>
          <o:OLEObject Type="Embed" ProgID="Equation.3" ShapeID="_x0000_i1044" DrawAspect="Content" ObjectID="_1747415558" r:id="rId42"/>
        </w:object>
      </w:r>
      <w:r w:rsidRPr="006A20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Г) Моль.</w:t>
      </w:r>
    </w:p>
    <w:p w:rsidR="00207F95" w:rsidRDefault="006A20EE" w:rsidP="006A20EE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207F95">
        <w:rPr>
          <w:rFonts w:ascii="Times New Roman" w:hAnsi="Times New Roman" w:cs="Times New Roman"/>
          <w:b/>
          <w:bCs/>
          <w:sz w:val="24"/>
          <w:szCs w:val="24"/>
        </w:rPr>
        <w:t>15. Как изменится давление идеального газа, если средняя квадратичная скорость молекул увеличится в 3 раза?</w:t>
      </w:r>
      <w:r w:rsidR="00207F95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20EE" w:rsidRPr="006A20EE" w:rsidRDefault="00207F95" w:rsidP="006A20EE">
      <w:pPr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>) увеличи</w:t>
      </w:r>
      <w:r>
        <w:rPr>
          <w:rFonts w:ascii="Times New Roman" w:hAnsi="Times New Roman" w:cs="Times New Roman"/>
          <w:bCs/>
          <w:sz w:val="24"/>
          <w:szCs w:val="24"/>
        </w:rPr>
        <w:t xml:space="preserve">тся в 9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  Б</w:t>
      </w:r>
      <w:proofErr w:type="gramEnd"/>
      <w:r w:rsidR="006A20EE" w:rsidRPr="006A20EE">
        <w:rPr>
          <w:rFonts w:ascii="Times New Roman" w:hAnsi="Times New Roman" w:cs="Times New Roman"/>
          <w:bCs/>
          <w:sz w:val="24"/>
          <w:szCs w:val="24"/>
        </w:rPr>
        <w:t>) у</w:t>
      </w:r>
      <w:r>
        <w:rPr>
          <w:rFonts w:ascii="Times New Roman" w:hAnsi="Times New Roman" w:cs="Times New Roman"/>
          <w:bCs/>
          <w:sz w:val="24"/>
          <w:szCs w:val="24"/>
        </w:rPr>
        <w:t>величится в 3 раза   В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>) уменьшит</w:t>
      </w:r>
      <w:r>
        <w:rPr>
          <w:rFonts w:ascii="Times New Roman" w:hAnsi="Times New Roman" w:cs="Times New Roman"/>
          <w:bCs/>
          <w:sz w:val="24"/>
          <w:szCs w:val="24"/>
        </w:rPr>
        <w:t>ся в 9 раз  Г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 xml:space="preserve">) уменьшится в 3 раза   </w:t>
      </w:r>
    </w:p>
    <w:p w:rsidR="006A20EE" w:rsidRPr="00207F95" w:rsidRDefault="00207F95" w:rsidP="006A20EE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207F95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6A20EE" w:rsidRPr="00207F95">
        <w:rPr>
          <w:rFonts w:ascii="Times New Roman" w:hAnsi="Times New Roman" w:cs="Times New Roman"/>
          <w:b/>
          <w:bCs/>
          <w:sz w:val="24"/>
          <w:szCs w:val="24"/>
        </w:rPr>
        <w:t>Процесс, происходящий при постоянной температуре, называется…</w:t>
      </w:r>
    </w:p>
    <w:p w:rsidR="006A20EE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изобарным      Б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изотермическим          В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изохорным       Г</w:t>
      </w:r>
      <w:r w:rsidR="006A20EE" w:rsidRPr="006A20EE">
        <w:rPr>
          <w:rFonts w:ascii="Times New Roman" w:hAnsi="Times New Roman" w:cs="Times New Roman"/>
          <w:bCs/>
          <w:sz w:val="24"/>
          <w:szCs w:val="24"/>
        </w:rPr>
        <w:t>) адиабатным</w:t>
      </w:r>
    </w:p>
    <w:p w:rsidR="00F15D97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Частица, обладающая наименьшим положительным зарядом, называется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Нейтроном.  Б) Электроном.   В) Ионом.    Г) Протоном.</w:t>
      </w:r>
    </w:p>
    <w:p w:rsidR="00F15D97" w:rsidRPr="006A20EE" w:rsidRDefault="00207F95" w:rsidP="006A20EE">
      <w:pPr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18. </w:t>
      </w:r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>Из предложенных вариантов выберите выражение закона Кулона.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</w:t>
      </w:r>
      <w:proofErr w:type="gramStart"/>
      <w:r w:rsidRPr="006A2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980" w:dyaOrig="639">
          <v:shape id="_x0000_i1045" type="#_x0000_t75" style="width:53.25pt;height:34.5pt" o:ole="">
            <v:imagedata r:id="rId43" o:title=""/>
          </v:shape>
          <o:OLEObject Type="Embed" ProgID="Equation.3" ShapeID="_x0000_i1045" DrawAspect="Content" ObjectID="_1747415559" r:id="rId44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046" type="#_x0000_t75" style="width:45.75pt;height:33.75pt" o:ole="">
            <v:imagedata r:id="rId45" o:title=""/>
          </v:shape>
          <o:OLEObject Type="Embed" ProgID="Equation.3" ShapeID="_x0000_i1046" DrawAspect="Content" ObjectID="_1747415560" r:id="rId46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30"/>
          <w:sz w:val="24"/>
          <w:szCs w:val="24"/>
        </w:rPr>
        <w:object w:dxaOrig="700" w:dyaOrig="720">
          <v:shape id="_x0000_i1047" type="#_x0000_t75" style="width:38.25pt;height:39pt" o:ole="">
            <v:imagedata r:id="rId47" o:title=""/>
          </v:shape>
          <o:OLEObject Type="Embed" ProgID="Equation.3" ShapeID="_x0000_i1047" DrawAspect="Content" ObjectID="_1747415561" r:id="rId48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Г) Нет правильного ответа.</w:t>
      </w:r>
    </w:p>
    <w:p w:rsidR="00F15D97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Физическая величина, равная отношению потенциальной энергии, которой обладает заряд, помещенный в данную точку электрического поля, к величине этого заряда, называется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Напряженностью.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Б) Диэлектрической проницаемостью среды.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В) Потенциалом.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Г) Электрическим напряжением.</w:t>
      </w:r>
    </w:p>
    <w:p w:rsidR="00F15D97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>. Единица измерения электроемкости в Международной системе -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1Кл.     Б) 1В.     В) 1.      Г) 1Ф.</w:t>
      </w:r>
    </w:p>
    <w:p w:rsidR="00F15D97" w:rsidRPr="006A20EE" w:rsidRDefault="00207F95" w:rsidP="006A20EE">
      <w:pPr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21. </w:t>
      </w:r>
      <w:r w:rsidR="00F15D97" w:rsidRPr="006A20EE">
        <w:rPr>
          <w:rFonts w:ascii="Times New Roman" w:hAnsi="Times New Roman" w:cs="Times New Roman"/>
          <w:b/>
          <w:color w:val="000000"/>
          <w:sz w:val="24"/>
          <w:szCs w:val="24"/>
        </w:rPr>
        <w:t>Из предложенных вариантов выберите выражение закона Ома.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А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48" type="#_x0000_t75" style="width:15pt;height:30.75pt" o:ole="">
            <v:imagedata r:id="rId49" o:title=""/>
          </v:shape>
          <o:OLEObject Type="Embed" ProgID="Equation.3" ShapeID="_x0000_i1048" DrawAspect="Content" ObjectID="_1747415562" r:id="rId50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6A20EE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Pr="006A20EE">
        <w:rPr>
          <w:rFonts w:ascii="Times New Roman" w:hAnsi="Times New Roman" w:cs="Times New Roman"/>
          <w:sz w:val="24"/>
          <w:szCs w:val="24"/>
        </w:rPr>
        <w:t xml:space="preserve">.      В) </w:t>
      </w:r>
      <w:proofErr w:type="spellStart"/>
      <w:r w:rsidRPr="006A20EE">
        <w:rPr>
          <w:rFonts w:ascii="Times New Roman" w:hAnsi="Times New Roman" w:cs="Times New Roman"/>
          <w:sz w:val="24"/>
          <w:szCs w:val="24"/>
          <w:lang w:val="en-US"/>
        </w:rPr>
        <w:t>Uq</w:t>
      </w:r>
      <w:proofErr w:type="spellEnd"/>
      <w:r w:rsidRPr="006A20EE">
        <w:rPr>
          <w:rFonts w:ascii="Times New Roman" w:hAnsi="Times New Roman" w:cs="Times New Roman"/>
          <w:sz w:val="24"/>
          <w:szCs w:val="24"/>
        </w:rPr>
        <w:t>.         Г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 xml:space="preserve">) </w:t>
      </w:r>
      <w:r w:rsidRPr="006A20EE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9" type="#_x0000_t75" style="width:12pt;height:30.75pt" o:ole="">
            <v:imagedata r:id="rId51" o:title=""/>
          </v:shape>
          <o:OLEObject Type="Embed" ProgID="Equation.3" ShapeID="_x0000_i1049" DrawAspect="Content" ObjectID="_1747415563" r:id="rId52"/>
        </w:object>
      </w:r>
      <w:r w:rsidRPr="006A20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5D97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. Единица измерения силы </w:t>
      </w:r>
      <w:proofErr w:type="gramStart"/>
      <w:r w:rsidR="00F15D97" w:rsidRPr="006A20EE">
        <w:rPr>
          <w:rFonts w:ascii="Times New Roman" w:hAnsi="Times New Roman" w:cs="Times New Roman"/>
          <w:b/>
          <w:sz w:val="24"/>
          <w:szCs w:val="24"/>
        </w:rPr>
        <w:t>тока  в</w:t>
      </w:r>
      <w:proofErr w:type="gramEnd"/>
      <w:r w:rsidR="00F15D97" w:rsidRPr="006A20EE">
        <w:rPr>
          <w:rFonts w:ascii="Times New Roman" w:hAnsi="Times New Roman" w:cs="Times New Roman"/>
          <w:b/>
          <w:sz w:val="24"/>
          <w:szCs w:val="24"/>
        </w:rPr>
        <w:t xml:space="preserve"> Международной системе -  …</w:t>
      </w:r>
    </w:p>
    <w:p w:rsidR="00F15D97" w:rsidRPr="006A20EE" w:rsidRDefault="00F15D97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 А) Ом.  Б) Кл.  В) Н. 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Г)  А.</w:t>
      </w:r>
      <w:proofErr w:type="gramEnd"/>
    </w:p>
    <w:p w:rsidR="006A20EE" w:rsidRPr="006A20EE" w:rsidRDefault="00207F95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</w:t>
      </w:r>
      <w:r w:rsidR="006A20EE" w:rsidRPr="006A20EE">
        <w:rPr>
          <w:rFonts w:ascii="Times New Roman" w:hAnsi="Times New Roman" w:cs="Times New Roman"/>
          <w:b/>
          <w:color w:val="000000"/>
          <w:sz w:val="24"/>
          <w:szCs w:val="24"/>
        </w:rPr>
        <w:t>Электрический ток в металлах представляет собой упорядоченное движение ...</w:t>
      </w:r>
    </w:p>
    <w:p w:rsidR="006A20EE" w:rsidRPr="006A20EE" w:rsidRDefault="006A20EE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А) Электронов.</w:t>
      </w:r>
    </w:p>
    <w:p w:rsidR="006A20EE" w:rsidRPr="006A20EE" w:rsidRDefault="006A20EE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Б) Положительных ионов.</w:t>
      </w:r>
    </w:p>
    <w:p w:rsidR="006A20EE" w:rsidRPr="006A20EE" w:rsidRDefault="006A20EE" w:rsidP="006A20EE">
      <w:pPr>
        <w:shd w:val="clear" w:color="auto" w:fill="FFFFFF"/>
        <w:autoSpaceDE w:val="0"/>
        <w:autoSpaceDN w:val="0"/>
        <w:adjustRightInd w:val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В) Отрицательных ионов.</w:t>
      </w:r>
    </w:p>
    <w:p w:rsidR="00F15D97" w:rsidRPr="006A20EE" w:rsidRDefault="006A20EE" w:rsidP="006A20EE">
      <w:pPr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6A20EE">
        <w:rPr>
          <w:rFonts w:ascii="Times New Roman" w:hAnsi="Times New Roman" w:cs="Times New Roman"/>
          <w:color w:val="000000"/>
          <w:sz w:val="24"/>
          <w:szCs w:val="24"/>
        </w:rPr>
        <w:t xml:space="preserve">   Г) Положительных и отрицательных ионов</w:t>
      </w:r>
    </w:p>
    <w:p w:rsidR="006A20EE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6A20EE" w:rsidRPr="006A20EE">
        <w:rPr>
          <w:rFonts w:ascii="Times New Roman" w:hAnsi="Times New Roman" w:cs="Times New Roman"/>
          <w:b/>
          <w:sz w:val="24"/>
          <w:szCs w:val="24"/>
        </w:rPr>
        <w:t>Выделение вещества на электродах, находящихся в растворе, называется …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Проводимостью.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Б) Электролитической диссоциацией.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В) Рекомбинацией.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Г) Электролизом.</w:t>
      </w:r>
    </w:p>
    <w:p w:rsidR="006A20EE" w:rsidRPr="006A20EE" w:rsidRDefault="00207F95" w:rsidP="006A20EE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6A20EE" w:rsidRPr="006A20EE">
        <w:rPr>
          <w:rFonts w:ascii="Times New Roman" w:hAnsi="Times New Roman" w:cs="Times New Roman"/>
          <w:b/>
          <w:sz w:val="24"/>
          <w:szCs w:val="24"/>
        </w:rPr>
        <w:t xml:space="preserve">Первый закон Фарадея гласит: … 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А) Электрохимические эквиваленты веществ прямо пропорциональны их химическим эквивалентам.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Б) Масса вещества, выделившегося на </w:t>
      </w:r>
      <w:proofErr w:type="gramStart"/>
      <w:r w:rsidRPr="006A20EE">
        <w:rPr>
          <w:rFonts w:ascii="Times New Roman" w:hAnsi="Times New Roman" w:cs="Times New Roman"/>
          <w:sz w:val="24"/>
          <w:szCs w:val="24"/>
        </w:rPr>
        <w:t>электроде,  обратно</w:t>
      </w:r>
      <w:proofErr w:type="gramEnd"/>
      <w:r w:rsidRPr="006A20EE">
        <w:rPr>
          <w:rFonts w:ascii="Times New Roman" w:hAnsi="Times New Roman" w:cs="Times New Roman"/>
          <w:sz w:val="24"/>
          <w:szCs w:val="24"/>
        </w:rPr>
        <w:t xml:space="preserve"> прямо пропорциональна заряду, прошедшему через электролит. 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В) Масса вещества, выделившегося на электроде, прямо пропорциональна заряду, прошедшему через электролит. 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pacing w:val="14"/>
          <w:sz w:val="24"/>
          <w:szCs w:val="24"/>
        </w:rPr>
      </w:pPr>
      <w:r w:rsidRPr="006A20EE">
        <w:rPr>
          <w:rFonts w:ascii="Times New Roman" w:hAnsi="Times New Roman" w:cs="Times New Roman"/>
          <w:sz w:val="24"/>
          <w:szCs w:val="24"/>
        </w:rPr>
        <w:t xml:space="preserve">   Г) Нет правильного ответа.</w:t>
      </w:r>
    </w:p>
    <w:p w:rsidR="006A20EE" w:rsidRPr="006A20EE" w:rsidRDefault="006A20EE" w:rsidP="006A20EE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6A20EE" w:rsidRPr="006A20EE" w:rsidSect="006A20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B5"/>
    <w:rsid w:val="000620E2"/>
    <w:rsid w:val="00207F95"/>
    <w:rsid w:val="0031591A"/>
    <w:rsid w:val="003B3BB5"/>
    <w:rsid w:val="006A20EE"/>
    <w:rsid w:val="00B544D9"/>
    <w:rsid w:val="00D7325F"/>
    <w:rsid w:val="00EB6B62"/>
    <w:rsid w:val="00F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22CF8-2E35-4703-8EE7-9675D01F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armado.</dc:creator>
  <cp:keywords/>
  <dc:description/>
  <cp:lastModifiedBy>shadow armado.</cp:lastModifiedBy>
  <cp:revision>9</cp:revision>
  <dcterms:created xsi:type="dcterms:W3CDTF">2022-05-19T21:10:00Z</dcterms:created>
  <dcterms:modified xsi:type="dcterms:W3CDTF">2023-06-04T17:25:00Z</dcterms:modified>
</cp:coreProperties>
</file>