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88" w:rsidRPr="008526FE" w:rsidRDefault="006B4488" w:rsidP="00CC673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26FE">
        <w:rPr>
          <w:rFonts w:ascii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6B4488" w:rsidRPr="008526FE" w:rsidRDefault="006B4488" w:rsidP="006B4488">
      <w:pPr>
        <w:pStyle w:val="Style12"/>
        <w:widowControl/>
        <w:spacing w:before="67" w:line="360" w:lineRule="auto"/>
        <w:ind w:right="101"/>
        <w:jc w:val="center"/>
        <w:rPr>
          <w:rStyle w:val="FontStyle34"/>
          <w:b w:val="0"/>
        </w:rPr>
      </w:pPr>
      <w:r w:rsidRPr="008526FE">
        <w:rPr>
          <w:b/>
          <w:sz w:val="26"/>
          <w:szCs w:val="26"/>
        </w:rPr>
        <w:t>«Средняя общеобразовательная школа № 21»</w:t>
      </w:r>
      <w:r w:rsidRPr="008526FE">
        <w:rPr>
          <w:rStyle w:val="a3"/>
          <w:b/>
          <w:sz w:val="26"/>
          <w:szCs w:val="26"/>
        </w:rPr>
        <w:t xml:space="preserve"> </w:t>
      </w:r>
      <w:r w:rsidRPr="008526FE">
        <w:rPr>
          <w:rStyle w:val="FontStyle34"/>
        </w:rPr>
        <w:t>г. Белгорода</w:t>
      </w: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488" w:rsidRPr="008526FE" w:rsidRDefault="006B4488" w:rsidP="006B448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B4488" w:rsidRPr="008526FE" w:rsidRDefault="006B4488" w:rsidP="006B448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526FE">
        <w:rPr>
          <w:rFonts w:ascii="Times New Roman" w:hAnsi="Times New Roman" w:cs="Times New Roman"/>
          <w:b/>
          <w:sz w:val="28"/>
          <w:szCs w:val="24"/>
        </w:rPr>
        <w:t xml:space="preserve">Итоговый </w:t>
      </w:r>
      <w:proofErr w:type="gramStart"/>
      <w:r w:rsidRPr="008526FE">
        <w:rPr>
          <w:rFonts w:ascii="Times New Roman" w:hAnsi="Times New Roman" w:cs="Times New Roman"/>
          <w:b/>
          <w:sz w:val="28"/>
          <w:szCs w:val="24"/>
        </w:rPr>
        <w:t>индивидуальный проект</w:t>
      </w:r>
      <w:proofErr w:type="gramEnd"/>
    </w:p>
    <w:p w:rsidR="006B4488" w:rsidRDefault="006B4488" w:rsidP="006B44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4488" w:rsidRDefault="006B4488" w:rsidP="006B448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CC6735">
        <w:rPr>
          <w:rFonts w:ascii="Times New Roman" w:hAnsi="Times New Roman" w:cs="Times New Roman"/>
          <w:b/>
          <w:sz w:val="28"/>
          <w:szCs w:val="24"/>
        </w:rPr>
        <w:t>Направление:</w:t>
      </w:r>
      <w:r w:rsidRPr="008526FE">
        <w:rPr>
          <w:rFonts w:ascii="Times New Roman" w:hAnsi="Times New Roman" w:cs="Times New Roman"/>
          <w:sz w:val="28"/>
          <w:szCs w:val="24"/>
        </w:rPr>
        <w:t xml:space="preserve"> </w:t>
      </w:r>
      <w:r w:rsidR="003B66FA">
        <w:rPr>
          <w:rFonts w:ascii="Times New Roman" w:hAnsi="Times New Roman" w:cs="Times New Roman"/>
          <w:sz w:val="28"/>
          <w:szCs w:val="24"/>
        </w:rPr>
        <w:t>физико-математическое</w:t>
      </w:r>
    </w:p>
    <w:p w:rsidR="006B4488" w:rsidRPr="008526FE" w:rsidRDefault="006B4488" w:rsidP="006B4488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CC6735">
        <w:rPr>
          <w:rFonts w:ascii="Times New Roman" w:hAnsi="Times New Roman" w:cs="Times New Roman"/>
          <w:b/>
          <w:sz w:val="32"/>
          <w:szCs w:val="24"/>
        </w:rPr>
        <w:t>Тема:</w:t>
      </w:r>
      <w:r w:rsidRPr="008526FE">
        <w:rPr>
          <w:rFonts w:ascii="Times New Roman" w:hAnsi="Times New Roman" w:cs="Times New Roman"/>
          <w:sz w:val="32"/>
          <w:szCs w:val="24"/>
        </w:rPr>
        <w:t xml:space="preserve"> «</w:t>
      </w:r>
      <w:r w:rsidR="00CC6735">
        <w:rPr>
          <w:rFonts w:ascii="Times New Roman" w:hAnsi="Times New Roman" w:cs="Times New Roman"/>
          <w:sz w:val="32"/>
          <w:szCs w:val="24"/>
        </w:rPr>
        <w:t>СИММЕТРИЯ ВОКРУГ НАС</w:t>
      </w:r>
      <w:r w:rsidRPr="008526FE">
        <w:rPr>
          <w:rFonts w:ascii="Times New Roman" w:hAnsi="Times New Roman" w:cs="Times New Roman"/>
          <w:sz w:val="32"/>
          <w:szCs w:val="24"/>
        </w:rPr>
        <w:t>»</w:t>
      </w: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B4488" w:rsidRPr="00A568A7" w:rsidRDefault="006B4488" w:rsidP="006B44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B4488" w:rsidRPr="008526FE" w:rsidRDefault="00CC6735" w:rsidP="00CC673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6B4488" w:rsidRPr="008526FE">
        <w:rPr>
          <w:rFonts w:ascii="Times New Roman" w:hAnsi="Times New Roman" w:cs="Times New Roman"/>
          <w:b/>
          <w:sz w:val="28"/>
          <w:szCs w:val="24"/>
        </w:rPr>
        <w:t>Выполнила:</w:t>
      </w:r>
      <w:r w:rsidR="006B4488">
        <w:rPr>
          <w:rFonts w:ascii="Times New Roman" w:hAnsi="Times New Roman" w:cs="Times New Roman"/>
          <w:sz w:val="28"/>
          <w:szCs w:val="24"/>
        </w:rPr>
        <w:t xml:space="preserve"> Гикало Мария</w:t>
      </w:r>
      <w:r w:rsidR="006B4488" w:rsidRPr="008526FE">
        <w:rPr>
          <w:rFonts w:ascii="Times New Roman" w:hAnsi="Times New Roman" w:cs="Times New Roman"/>
          <w:sz w:val="28"/>
          <w:szCs w:val="24"/>
        </w:rPr>
        <w:t xml:space="preserve">, 9 класс </w:t>
      </w:r>
    </w:p>
    <w:p w:rsidR="006B4488" w:rsidRPr="008526FE" w:rsidRDefault="00CC6735" w:rsidP="00CC673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</w:t>
      </w:r>
      <w:r w:rsidR="006B4488" w:rsidRPr="008526FE">
        <w:rPr>
          <w:rFonts w:ascii="Times New Roman" w:hAnsi="Times New Roman" w:cs="Times New Roman"/>
          <w:b/>
          <w:sz w:val="28"/>
          <w:szCs w:val="24"/>
        </w:rPr>
        <w:t>Руководитель проекта:</w:t>
      </w:r>
      <w:r w:rsidR="006B4488">
        <w:rPr>
          <w:rFonts w:ascii="Times New Roman" w:hAnsi="Times New Roman" w:cs="Times New Roman"/>
          <w:sz w:val="28"/>
          <w:szCs w:val="24"/>
        </w:rPr>
        <w:t xml:space="preserve"> Козлова</w:t>
      </w:r>
      <w:r w:rsidR="006B4488" w:rsidRPr="008526FE">
        <w:rPr>
          <w:rFonts w:ascii="Times New Roman" w:hAnsi="Times New Roman" w:cs="Times New Roman"/>
          <w:sz w:val="28"/>
          <w:szCs w:val="24"/>
        </w:rPr>
        <w:t xml:space="preserve"> Наталья </w:t>
      </w:r>
      <w:r w:rsidR="006B4488">
        <w:rPr>
          <w:rFonts w:ascii="Times New Roman" w:hAnsi="Times New Roman" w:cs="Times New Roman"/>
          <w:sz w:val="28"/>
          <w:szCs w:val="24"/>
        </w:rPr>
        <w:t>Николаевна</w:t>
      </w:r>
      <w:r w:rsidR="006B4488" w:rsidRPr="008526FE">
        <w:rPr>
          <w:rFonts w:ascii="Times New Roman" w:hAnsi="Times New Roman" w:cs="Times New Roman"/>
          <w:sz w:val="28"/>
          <w:szCs w:val="24"/>
        </w:rPr>
        <w:t xml:space="preserve">, </w:t>
      </w:r>
    </w:p>
    <w:p w:rsidR="006B4488" w:rsidRPr="008526FE" w:rsidRDefault="006B4488" w:rsidP="006B4488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8526FE">
        <w:rPr>
          <w:rFonts w:ascii="Times New Roman" w:hAnsi="Times New Roman" w:cs="Times New Roman"/>
          <w:sz w:val="28"/>
          <w:szCs w:val="24"/>
        </w:rPr>
        <w:t>учитель математики</w:t>
      </w:r>
    </w:p>
    <w:p w:rsidR="006B4488" w:rsidRPr="008526FE" w:rsidRDefault="006B4488" w:rsidP="006B448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6B4488" w:rsidRPr="008526FE" w:rsidRDefault="006B4488" w:rsidP="006B448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B4488" w:rsidRPr="008526FE" w:rsidRDefault="006B4488" w:rsidP="006B448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6B4488" w:rsidRDefault="006B4488" w:rsidP="006B448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CC6735" w:rsidRDefault="00CC6735" w:rsidP="006B448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CC6735" w:rsidRDefault="00CC6735" w:rsidP="006B448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CC6735" w:rsidRDefault="00CC6735" w:rsidP="006B448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B4488" w:rsidRDefault="006B4488" w:rsidP="006B448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2023 год</w:t>
      </w:r>
    </w:p>
    <w:p w:rsidR="00CC6735" w:rsidRPr="008526FE" w:rsidRDefault="00CC6735" w:rsidP="006B448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6B4488" w:rsidRPr="00CC6735" w:rsidRDefault="00CC6735" w:rsidP="00CC67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C6735" w:rsidRDefault="00CC6735" w:rsidP="00CC6735">
      <w:pPr>
        <w:spacing w:after="0"/>
      </w:pPr>
    </w:p>
    <w:p w:rsidR="00BF26EC" w:rsidRPr="00CC6735" w:rsidRDefault="00CC6735" w:rsidP="00CC67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………………………………..………………………………………………...</w:t>
      </w:r>
      <w:r w:rsidR="00463A4D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.3</w:t>
      </w:r>
      <w:r w:rsidR="00BF26EC" w:rsidRPr="00CC67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F26EC" w:rsidRPr="00A568A7" w:rsidRDefault="00BF26EC" w:rsidP="00CC6735">
      <w:pPr>
        <w:pStyle w:val="a4"/>
        <w:numPr>
          <w:ilvl w:val="0"/>
          <w:numId w:val="5"/>
        </w:numPr>
        <w:spacing w:after="0"/>
        <w:ind w:left="-360" w:firstLine="480"/>
        <w:rPr>
          <w:rFonts w:ascii="Times New Roman" w:hAnsi="Times New Roman" w:cs="Times New Roman"/>
          <w:sz w:val="24"/>
          <w:szCs w:val="24"/>
        </w:rPr>
      </w:pPr>
      <w:r w:rsidRPr="00463A4D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CC67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  <w:r w:rsidR="00463A4D">
        <w:rPr>
          <w:rFonts w:ascii="Times New Roman" w:hAnsi="Times New Roman" w:cs="Times New Roman"/>
          <w:sz w:val="24"/>
          <w:szCs w:val="24"/>
        </w:rPr>
        <w:t>.</w:t>
      </w:r>
      <w:r w:rsidR="00CC6735">
        <w:rPr>
          <w:rFonts w:ascii="Times New Roman" w:hAnsi="Times New Roman" w:cs="Times New Roman"/>
          <w:sz w:val="24"/>
          <w:szCs w:val="24"/>
        </w:rPr>
        <w:t>......4-7</w:t>
      </w:r>
      <w:r w:rsidRPr="00A568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C6735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F26EC" w:rsidRDefault="00FA6DC2" w:rsidP="00CC6735">
      <w:pPr>
        <w:pStyle w:val="a4"/>
        <w:numPr>
          <w:ilvl w:val="1"/>
          <w:numId w:val="5"/>
        </w:numPr>
        <w:spacing w:after="0"/>
        <w:ind w:left="-36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</w:t>
      </w:r>
      <w:r w:rsidR="00971F45">
        <w:rPr>
          <w:rFonts w:ascii="Times New Roman" w:hAnsi="Times New Roman" w:cs="Times New Roman"/>
          <w:sz w:val="24"/>
          <w:szCs w:val="24"/>
        </w:rPr>
        <w:t xml:space="preserve"> </w:t>
      </w:r>
      <w:r w:rsidR="004E299B" w:rsidRPr="004E299B">
        <w:rPr>
          <w:rFonts w:ascii="Times New Roman" w:hAnsi="Times New Roman" w:cs="Times New Roman"/>
          <w:sz w:val="24"/>
          <w:szCs w:val="24"/>
        </w:rPr>
        <w:t>симметри</w:t>
      </w:r>
      <w:r w:rsidR="00971F45">
        <w:rPr>
          <w:rFonts w:ascii="Times New Roman" w:hAnsi="Times New Roman" w:cs="Times New Roman"/>
          <w:sz w:val="24"/>
          <w:szCs w:val="24"/>
        </w:rPr>
        <w:t>и</w:t>
      </w:r>
      <w:r w:rsidR="00CC6735">
        <w:rPr>
          <w:rFonts w:ascii="Times New Roman" w:hAnsi="Times New Roman" w:cs="Times New Roman"/>
          <w:sz w:val="24"/>
          <w:szCs w:val="24"/>
        </w:rPr>
        <w:t>………………………………………………..…………………4</w:t>
      </w:r>
    </w:p>
    <w:p w:rsidR="005D3A0F" w:rsidRDefault="005D3A0F" w:rsidP="00CC6735">
      <w:pPr>
        <w:pStyle w:val="a4"/>
        <w:numPr>
          <w:ilvl w:val="1"/>
          <w:numId w:val="5"/>
        </w:numPr>
        <w:spacing w:after="0"/>
        <w:ind w:left="-36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Биография Пифагора</w:t>
      </w:r>
      <w:r w:rsidR="00CC67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……………………………………………………………….4-5</w:t>
      </w:r>
    </w:p>
    <w:p w:rsidR="00BC01D2" w:rsidRDefault="00BC01D2" w:rsidP="00CC6735">
      <w:pPr>
        <w:pStyle w:val="a4"/>
        <w:numPr>
          <w:ilvl w:val="1"/>
          <w:numId w:val="5"/>
        </w:numPr>
        <w:spacing w:after="0"/>
        <w:ind w:left="-36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симметрии</w:t>
      </w:r>
      <w:r w:rsidR="00CC67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………………………………………………………………...……5</w:t>
      </w:r>
    </w:p>
    <w:p w:rsidR="00210BD2" w:rsidRDefault="00210BD2" w:rsidP="00CC6735">
      <w:pPr>
        <w:pStyle w:val="a4"/>
        <w:numPr>
          <w:ilvl w:val="1"/>
          <w:numId w:val="5"/>
        </w:numPr>
        <w:spacing w:after="0"/>
        <w:ind w:left="-360" w:firstLine="480"/>
        <w:rPr>
          <w:rFonts w:ascii="Times New Roman" w:hAnsi="Times New Roman" w:cs="Times New Roman"/>
          <w:bCs/>
          <w:iCs/>
          <w:sz w:val="24"/>
          <w:szCs w:val="24"/>
        </w:rPr>
      </w:pPr>
      <w:r w:rsidRPr="00210BD2">
        <w:rPr>
          <w:rFonts w:ascii="Times New Roman" w:hAnsi="Times New Roman" w:cs="Times New Roman"/>
          <w:bCs/>
          <w:iCs/>
          <w:sz w:val="24"/>
          <w:szCs w:val="24"/>
        </w:rPr>
        <w:t>Симметрия живой и неживой природы</w:t>
      </w:r>
      <w:r w:rsidR="00463A4D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……………………………….……………..6</w:t>
      </w:r>
    </w:p>
    <w:p w:rsidR="00CC6735" w:rsidRPr="00463A4D" w:rsidRDefault="00CC6735" w:rsidP="00CC6735">
      <w:pPr>
        <w:pStyle w:val="a4"/>
        <w:numPr>
          <w:ilvl w:val="0"/>
          <w:numId w:val="5"/>
        </w:numPr>
        <w:spacing w:after="0"/>
        <w:ind w:left="-360" w:firstLine="48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63A4D">
        <w:rPr>
          <w:rFonts w:ascii="Times New Roman" w:hAnsi="Times New Roman" w:cs="Times New Roman"/>
          <w:b/>
          <w:bCs/>
          <w:iCs/>
          <w:sz w:val="24"/>
          <w:szCs w:val="24"/>
        </w:rPr>
        <w:t>Практическая часть</w:t>
      </w:r>
      <w:r w:rsidR="00463A4D" w:rsidRPr="00463A4D">
        <w:rPr>
          <w:rFonts w:ascii="Times New Roman" w:hAnsi="Times New Roman" w:cs="Times New Roman"/>
          <w:bCs/>
          <w:iCs/>
          <w:sz w:val="24"/>
          <w:szCs w:val="24"/>
        </w:rPr>
        <w:t>………………………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…………………………………...</w:t>
      </w:r>
      <w:r w:rsidR="00463A4D">
        <w:rPr>
          <w:rFonts w:ascii="Times New Roman" w:hAnsi="Times New Roman" w:cs="Times New Roman"/>
          <w:bCs/>
          <w:iCs/>
          <w:sz w:val="24"/>
          <w:szCs w:val="24"/>
        </w:rPr>
        <w:t>….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8-9</w:t>
      </w:r>
    </w:p>
    <w:p w:rsidR="00792648" w:rsidRPr="00CC6735" w:rsidRDefault="00792648" w:rsidP="00CC6735">
      <w:pPr>
        <w:pStyle w:val="a4"/>
        <w:numPr>
          <w:ilvl w:val="1"/>
          <w:numId w:val="5"/>
        </w:numPr>
        <w:spacing w:after="0"/>
        <w:ind w:left="-360" w:firstLine="480"/>
        <w:rPr>
          <w:rFonts w:ascii="Times New Roman" w:hAnsi="Times New Roman" w:cs="Times New Roman"/>
          <w:bCs/>
          <w:iCs/>
          <w:sz w:val="24"/>
          <w:szCs w:val="24"/>
        </w:rPr>
      </w:pPr>
      <w:r w:rsidRPr="00CC6735">
        <w:rPr>
          <w:rFonts w:ascii="Times New Roman" w:hAnsi="Times New Roman" w:cs="Times New Roman"/>
          <w:bCs/>
          <w:iCs/>
          <w:sz w:val="24"/>
          <w:szCs w:val="24"/>
        </w:rPr>
        <w:t>Изготовление макета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……………………………………..…………………………..8</w:t>
      </w:r>
    </w:p>
    <w:p w:rsidR="00C9017B" w:rsidRDefault="00D42DC0" w:rsidP="00C9017B">
      <w:pPr>
        <w:pStyle w:val="a4"/>
        <w:numPr>
          <w:ilvl w:val="1"/>
          <w:numId w:val="5"/>
        </w:numPr>
        <w:spacing w:after="0"/>
        <w:ind w:left="-360" w:firstLine="48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Свойства полученного макет</w:t>
      </w:r>
      <w:r w:rsidR="002D24BB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……………………………………………………….9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</w:t>
      </w:r>
    </w:p>
    <w:p w:rsidR="00235488" w:rsidRPr="00C9017B" w:rsidRDefault="00C9017B" w:rsidP="00C9017B">
      <w:pPr>
        <w:spacing w:after="0"/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="00235488" w:rsidRPr="00C9017B">
        <w:rPr>
          <w:rFonts w:ascii="Times New Roman" w:hAnsi="Times New Roman" w:cs="Times New Roman"/>
          <w:bCs/>
          <w:iCs/>
          <w:sz w:val="24"/>
          <w:szCs w:val="24"/>
        </w:rPr>
        <w:t>Заключение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…………………………………………………………………………………....10</w:t>
      </w:r>
    </w:p>
    <w:p w:rsidR="00235488" w:rsidRDefault="00235488" w:rsidP="00CC6735">
      <w:pPr>
        <w:pStyle w:val="a4"/>
        <w:spacing w:after="0"/>
        <w:ind w:left="-12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Список литературы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…………...………………………………………………………………11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</w:t>
      </w:r>
    </w:p>
    <w:p w:rsidR="00235488" w:rsidRPr="00235488" w:rsidRDefault="00235488" w:rsidP="00CC6735">
      <w:pPr>
        <w:pStyle w:val="a4"/>
        <w:spacing w:after="0"/>
        <w:ind w:left="-12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Приложение</w:t>
      </w:r>
      <w:r w:rsidR="004F1A15"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…………………………………………………………………………………..12</w:t>
      </w:r>
    </w:p>
    <w:p w:rsidR="006B4488" w:rsidRDefault="006B4488" w:rsidP="00CC6735">
      <w:pPr>
        <w:ind w:left="-120"/>
      </w:pPr>
    </w:p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6B4488" w:rsidRDefault="006B4488"/>
    <w:p w:rsidR="00463A4D" w:rsidRDefault="00463A4D" w:rsidP="00463A4D">
      <w:pPr>
        <w:spacing w:after="0"/>
        <w:jc w:val="both"/>
      </w:pPr>
    </w:p>
    <w:p w:rsidR="00123861" w:rsidRDefault="00123861" w:rsidP="00463A4D">
      <w:pPr>
        <w:spacing w:after="0"/>
        <w:jc w:val="both"/>
      </w:pPr>
    </w:p>
    <w:p w:rsidR="006F47D0" w:rsidRDefault="00463A4D" w:rsidP="00463A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63A4D" w:rsidRPr="00463A4D" w:rsidRDefault="00463A4D" w:rsidP="00463A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488" w:rsidRPr="00CC6735" w:rsidRDefault="006F47D0" w:rsidP="006C1984">
      <w:pPr>
        <w:tabs>
          <w:tab w:val="left" w:pos="69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07499651"/>
      <w:r w:rsidRPr="00CC6735">
        <w:rPr>
          <w:rFonts w:ascii="Times New Roman" w:hAnsi="Times New Roman" w:cs="Times New Roman"/>
          <w:sz w:val="24"/>
          <w:szCs w:val="24"/>
        </w:rPr>
        <w:t>«</w:t>
      </w:r>
      <w:bookmarkEnd w:id="0"/>
      <w:r w:rsidRPr="00CC6735">
        <w:rPr>
          <w:rFonts w:ascii="Times New Roman" w:hAnsi="Times New Roman" w:cs="Times New Roman"/>
          <w:sz w:val="24"/>
          <w:szCs w:val="24"/>
        </w:rPr>
        <w:t>…С</w:t>
      </w:r>
      <w:r w:rsidR="003A0BB7" w:rsidRPr="00CC6735">
        <w:rPr>
          <w:rFonts w:ascii="Times New Roman" w:hAnsi="Times New Roman" w:cs="Times New Roman"/>
          <w:sz w:val="24"/>
          <w:szCs w:val="24"/>
        </w:rPr>
        <w:t>имметрия – это такая особенность природы, про которую принято говорить, что она фундаментальна, охватывает все формы движения и организации материи</w:t>
      </w:r>
      <w:bookmarkStart w:id="1" w:name="_Hlk107499718"/>
      <w:r w:rsidR="003A0BB7" w:rsidRPr="00CC6735">
        <w:rPr>
          <w:rFonts w:ascii="Times New Roman" w:hAnsi="Times New Roman" w:cs="Times New Roman"/>
          <w:sz w:val="24"/>
          <w:szCs w:val="24"/>
        </w:rPr>
        <w:t>»</w:t>
      </w:r>
      <w:bookmarkEnd w:id="1"/>
      <w:r w:rsidR="003A0BB7" w:rsidRPr="00CC6735">
        <w:rPr>
          <w:rFonts w:ascii="Times New Roman" w:hAnsi="Times New Roman" w:cs="Times New Roman"/>
          <w:sz w:val="24"/>
          <w:szCs w:val="24"/>
        </w:rPr>
        <w:t xml:space="preserve">. В одной из книг я прочла </w:t>
      </w:r>
      <w:r w:rsidR="004F3AC1" w:rsidRPr="00CC6735">
        <w:rPr>
          <w:rFonts w:ascii="Times New Roman" w:hAnsi="Times New Roman" w:cs="Times New Roman"/>
          <w:sz w:val="24"/>
          <w:szCs w:val="24"/>
        </w:rPr>
        <w:t>эту фразу. Мне стало интересно, что она означает. Так, я узнала о таком удивительном открытии, как симметрия (по-другому «</w:t>
      </w:r>
      <w:r w:rsidR="00FE34B9" w:rsidRPr="00CC6735">
        <w:rPr>
          <w:rFonts w:ascii="Times New Roman" w:hAnsi="Times New Roman" w:cs="Times New Roman"/>
          <w:sz w:val="24"/>
          <w:szCs w:val="24"/>
        </w:rPr>
        <w:t>расположение</w:t>
      </w:r>
      <w:r w:rsidR="004F3AC1" w:rsidRPr="00CC6735">
        <w:rPr>
          <w:rFonts w:ascii="Times New Roman" w:hAnsi="Times New Roman" w:cs="Times New Roman"/>
          <w:sz w:val="24"/>
          <w:szCs w:val="24"/>
        </w:rPr>
        <w:t>»)</w:t>
      </w:r>
      <w:r w:rsidR="00FE34B9" w:rsidRPr="00CC6735">
        <w:rPr>
          <w:rFonts w:ascii="Times New Roman" w:hAnsi="Times New Roman" w:cs="Times New Roman"/>
          <w:sz w:val="24"/>
          <w:szCs w:val="24"/>
        </w:rPr>
        <w:t>. Мне хватило нескольких слов, чтобы заинтересоваться. После этого, я начала изучать различную информацию, посвящённую этой теме. Чем больше я читала и изучала симметрию, тем загадочнее для меня она становилась. А потом пришла идея написать работу по этому явлению и поделиться своими знаниями. Мне бы хотелось рассказать об объектах, которые имеют различные виды симметрии. Несмотря на то, что впервые понятие симметрия появляется в VI веке до нашей эры</w:t>
      </w:r>
      <w:r w:rsidR="00F15DDB" w:rsidRPr="00CC6735">
        <w:rPr>
          <w:rFonts w:ascii="Times New Roman" w:hAnsi="Times New Roman" w:cs="Times New Roman"/>
          <w:sz w:val="24"/>
          <w:szCs w:val="24"/>
        </w:rPr>
        <w:t xml:space="preserve">, оно актуально и в наши дни. Удивительные свойства симметрии используются в математике, русском языке, живописи, архитектуре, технике, природе, </w:t>
      </w:r>
      <w:r w:rsidR="007B7132" w:rsidRPr="00CC6735">
        <w:rPr>
          <w:rFonts w:ascii="Times New Roman" w:hAnsi="Times New Roman" w:cs="Times New Roman"/>
          <w:sz w:val="24"/>
          <w:szCs w:val="24"/>
        </w:rPr>
        <w:t xml:space="preserve">кулинарии, </w:t>
      </w:r>
      <w:r w:rsidR="00F15DDB" w:rsidRPr="00CC6735">
        <w:rPr>
          <w:rFonts w:ascii="Times New Roman" w:hAnsi="Times New Roman" w:cs="Times New Roman"/>
          <w:sz w:val="24"/>
          <w:szCs w:val="24"/>
        </w:rPr>
        <w:t>быту и даже в музыке и поэзии.</w:t>
      </w:r>
      <w:r w:rsidR="007B7132" w:rsidRPr="00CC6735">
        <w:rPr>
          <w:rFonts w:ascii="Times New Roman" w:hAnsi="Times New Roman" w:cs="Times New Roman"/>
          <w:sz w:val="24"/>
          <w:szCs w:val="24"/>
        </w:rPr>
        <w:t xml:space="preserve"> Она вдохновляет на творчество многих архитекторов и художников. В процессе работы над проектом я изготовила макет бабочки и убедилась в её симметрии на наглядном примере.</w:t>
      </w:r>
    </w:p>
    <w:p w:rsidR="00BB3522" w:rsidRPr="00CC6735" w:rsidRDefault="007B7132" w:rsidP="00C162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C6735">
        <w:rPr>
          <w:rFonts w:ascii="Times New Roman" w:hAnsi="Times New Roman" w:cs="Times New Roman"/>
          <w:sz w:val="24"/>
          <w:szCs w:val="24"/>
        </w:rPr>
        <w:t xml:space="preserve">исследовать </w:t>
      </w:r>
      <w:r w:rsidR="00BB3522" w:rsidRPr="00CC6735">
        <w:rPr>
          <w:rFonts w:ascii="Times New Roman" w:hAnsi="Times New Roman" w:cs="Times New Roman"/>
          <w:sz w:val="24"/>
          <w:szCs w:val="24"/>
        </w:rPr>
        <w:t>виды симметр</w:t>
      </w:r>
      <w:proofErr w:type="gramStart"/>
      <w:r w:rsidR="00BB3522" w:rsidRPr="00CC6735">
        <w:rPr>
          <w:rFonts w:ascii="Times New Roman" w:hAnsi="Times New Roman" w:cs="Times New Roman"/>
          <w:sz w:val="24"/>
          <w:szCs w:val="24"/>
        </w:rPr>
        <w:t>ии и её</w:t>
      </w:r>
      <w:proofErr w:type="gramEnd"/>
      <w:r w:rsidR="00BB3522" w:rsidRPr="00CC6735">
        <w:rPr>
          <w:rFonts w:ascii="Times New Roman" w:hAnsi="Times New Roman" w:cs="Times New Roman"/>
          <w:sz w:val="24"/>
          <w:szCs w:val="24"/>
        </w:rPr>
        <w:t xml:space="preserve"> свойства.</w:t>
      </w:r>
    </w:p>
    <w:p w:rsidR="00BB3522" w:rsidRPr="00CC6735" w:rsidRDefault="00BB3522" w:rsidP="00C1629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B3522" w:rsidRPr="00CC6735" w:rsidRDefault="00BB3522" w:rsidP="00C1629D">
      <w:pPr>
        <w:pStyle w:val="a4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Изучить понятие симметрии;</w:t>
      </w:r>
    </w:p>
    <w:p w:rsidR="00BB3522" w:rsidRPr="00CC6735" w:rsidRDefault="007B6806" w:rsidP="00C1629D">
      <w:pPr>
        <w:pStyle w:val="a4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Познакомиться с биографией Пифагора</w:t>
      </w:r>
      <w:r w:rsidR="00BB3522" w:rsidRPr="00CC6735">
        <w:rPr>
          <w:rFonts w:ascii="Times New Roman" w:hAnsi="Times New Roman" w:cs="Times New Roman"/>
          <w:sz w:val="24"/>
          <w:szCs w:val="24"/>
        </w:rPr>
        <w:t>;</w:t>
      </w:r>
    </w:p>
    <w:p w:rsidR="00BB3522" w:rsidRPr="00CC6735" w:rsidRDefault="00BB3522" w:rsidP="00C1629D">
      <w:pPr>
        <w:pStyle w:val="a4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Рассмотреть виды симметрии;</w:t>
      </w:r>
    </w:p>
    <w:p w:rsidR="00BB3522" w:rsidRPr="00CC6735" w:rsidRDefault="00BB3522" w:rsidP="00C1629D">
      <w:pPr>
        <w:pStyle w:val="a4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Рассмотреть объекты живой и неживой природы, которые нас окружают;</w:t>
      </w:r>
    </w:p>
    <w:p w:rsidR="00BB3522" w:rsidRPr="00CC6735" w:rsidRDefault="00BB3522" w:rsidP="00C1629D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Рассказать процесс изготовления наглядного макета;</w:t>
      </w:r>
    </w:p>
    <w:p w:rsidR="00BB3522" w:rsidRPr="00CC6735" w:rsidRDefault="00BB3522" w:rsidP="00C1629D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Исследовать его свойства;</w:t>
      </w:r>
    </w:p>
    <w:p w:rsidR="00BB3522" w:rsidRPr="00CC6735" w:rsidRDefault="00BB3522" w:rsidP="00C1629D">
      <w:pPr>
        <w:pStyle w:val="a4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sz w:val="24"/>
          <w:szCs w:val="24"/>
        </w:rPr>
        <w:t>Установить области применения симметрии.</w:t>
      </w:r>
    </w:p>
    <w:p w:rsidR="00BB3522" w:rsidRPr="00CC6735" w:rsidRDefault="00BB3522" w:rsidP="00C162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 xml:space="preserve">Вид проекта: </w:t>
      </w:r>
      <w:r w:rsidRPr="00CC6735">
        <w:rPr>
          <w:rFonts w:ascii="Times New Roman" w:hAnsi="Times New Roman" w:cs="Times New Roman"/>
          <w:sz w:val="24"/>
          <w:szCs w:val="24"/>
        </w:rPr>
        <w:t>исследовательский.</w:t>
      </w:r>
    </w:p>
    <w:p w:rsidR="00DB4BF7" w:rsidRPr="00123861" w:rsidRDefault="00BB3522" w:rsidP="00C1629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>Методы, использованные в работе над проектом</w:t>
      </w:r>
      <w:r w:rsidR="0012386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23861">
        <w:rPr>
          <w:rFonts w:ascii="Times New Roman" w:hAnsi="Times New Roman" w:cs="Times New Roman"/>
          <w:sz w:val="24"/>
          <w:szCs w:val="24"/>
        </w:rPr>
        <w:t>а</w:t>
      </w:r>
      <w:r w:rsidRPr="00123861">
        <w:rPr>
          <w:rFonts w:ascii="Times New Roman" w:hAnsi="Times New Roman" w:cs="Times New Roman"/>
          <w:sz w:val="24"/>
          <w:szCs w:val="24"/>
        </w:rPr>
        <w:t>нализ</w:t>
      </w:r>
      <w:r w:rsidR="00123861">
        <w:rPr>
          <w:rFonts w:ascii="Times New Roman" w:hAnsi="Times New Roman" w:cs="Times New Roman"/>
          <w:sz w:val="24"/>
          <w:szCs w:val="24"/>
        </w:rPr>
        <w:t>,</w:t>
      </w:r>
      <w:r w:rsidR="00123861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Pr="00123861">
        <w:rPr>
          <w:rFonts w:ascii="Times New Roman" w:hAnsi="Times New Roman" w:cs="Times New Roman"/>
          <w:sz w:val="24"/>
          <w:szCs w:val="24"/>
        </w:rPr>
        <w:t>оделирование</w:t>
      </w:r>
    </w:p>
    <w:p w:rsidR="00DB4BF7" w:rsidRPr="00CC6735" w:rsidRDefault="00DB4BF7" w:rsidP="00C1629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CC6735">
        <w:rPr>
          <w:rFonts w:ascii="Times New Roman" w:hAnsi="Times New Roman" w:cs="Times New Roman"/>
          <w:sz w:val="24"/>
          <w:szCs w:val="24"/>
        </w:rPr>
        <w:t xml:space="preserve"> окружающий мир</w:t>
      </w:r>
      <w:r w:rsidR="00BC3D13" w:rsidRPr="00CC6735">
        <w:rPr>
          <w:rFonts w:ascii="Times New Roman" w:hAnsi="Times New Roman" w:cs="Times New Roman"/>
          <w:sz w:val="24"/>
          <w:szCs w:val="24"/>
        </w:rPr>
        <w:t>.</w:t>
      </w:r>
    </w:p>
    <w:p w:rsidR="00DB4BF7" w:rsidRPr="00CC6735" w:rsidRDefault="00DB4BF7" w:rsidP="00C1629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CC6735">
        <w:rPr>
          <w:rFonts w:ascii="Times New Roman" w:hAnsi="Times New Roman" w:cs="Times New Roman"/>
          <w:sz w:val="24"/>
          <w:szCs w:val="24"/>
        </w:rPr>
        <w:t xml:space="preserve"> макет бабочки</w:t>
      </w:r>
      <w:r w:rsidR="00BC3D13" w:rsidRPr="00CC6735">
        <w:rPr>
          <w:rFonts w:ascii="Times New Roman" w:hAnsi="Times New Roman" w:cs="Times New Roman"/>
          <w:sz w:val="24"/>
          <w:szCs w:val="24"/>
        </w:rPr>
        <w:t>.</w:t>
      </w:r>
    </w:p>
    <w:p w:rsidR="002D24BB" w:rsidRDefault="00DB4BF7" w:rsidP="00C1629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735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Pr="00CC6735">
        <w:rPr>
          <w:rFonts w:ascii="Times New Roman" w:hAnsi="Times New Roman" w:cs="Times New Roman"/>
          <w:sz w:val="24"/>
          <w:szCs w:val="24"/>
        </w:rPr>
        <w:t>Симметрия</w:t>
      </w:r>
      <w:r w:rsidR="00BC3D13" w:rsidRPr="00CC6735">
        <w:rPr>
          <w:rFonts w:ascii="Times New Roman" w:hAnsi="Times New Roman" w:cs="Times New Roman"/>
          <w:sz w:val="24"/>
          <w:szCs w:val="24"/>
        </w:rPr>
        <w:t xml:space="preserve"> окружает нас повсюду</w:t>
      </w:r>
      <w:r w:rsidR="00C9017B">
        <w:rPr>
          <w:rFonts w:ascii="Times New Roman" w:hAnsi="Times New Roman" w:cs="Times New Roman"/>
          <w:sz w:val="24"/>
          <w:szCs w:val="24"/>
        </w:rPr>
        <w:t>.</w:t>
      </w:r>
    </w:p>
    <w:p w:rsidR="002F564C" w:rsidRDefault="002F564C" w:rsidP="00C1629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564C" w:rsidRPr="00C9017B" w:rsidRDefault="002F564C" w:rsidP="00C1629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24BB" w:rsidRPr="00463A4D" w:rsidRDefault="00BF26EC" w:rsidP="00CC6735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A4D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093718" w:rsidRPr="00463A4D" w:rsidRDefault="00627149" w:rsidP="00463A4D">
      <w:pPr>
        <w:pStyle w:val="a4"/>
        <w:numPr>
          <w:ilvl w:val="1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A4D">
        <w:rPr>
          <w:rFonts w:ascii="Times New Roman" w:hAnsi="Times New Roman" w:cs="Times New Roman"/>
          <w:b/>
          <w:sz w:val="24"/>
          <w:szCs w:val="24"/>
        </w:rPr>
        <w:t>Понятие</w:t>
      </w:r>
      <w:r w:rsidR="00971F45" w:rsidRPr="00463A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3A4D">
        <w:rPr>
          <w:rFonts w:ascii="Times New Roman" w:hAnsi="Times New Roman" w:cs="Times New Roman"/>
          <w:b/>
          <w:sz w:val="24"/>
          <w:szCs w:val="24"/>
        </w:rPr>
        <w:t>симметри</w:t>
      </w:r>
      <w:r w:rsidR="00971F45" w:rsidRPr="00463A4D">
        <w:rPr>
          <w:rFonts w:ascii="Times New Roman" w:hAnsi="Times New Roman" w:cs="Times New Roman"/>
          <w:b/>
          <w:sz w:val="24"/>
          <w:szCs w:val="24"/>
        </w:rPr>
        <w:t>и</w:t>
      </w:r>
    </w:p>
    <w:p w:rsidR="00463A4D" w:rsidRPr="00463A4D" w:rsidRDefault="00463A4D" w:rsidP="00463A4D">
      <w:pPr>
        <w:pStyle w:val="a4"/>
        <w:spacing w:after="0"/>
        <w:ind w:left="8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17B" w:rsidRDefault="00176C66" w:rsidP="00C9017B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7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27149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только математика, но и естественные науки во многом основаны на понятии симметри</w:t>
      </w:r>
      <w:r w:rsidR="001D312A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</w:t>
      </w:r>
      <w:r w:rsidR="00A63DA9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A63DA9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свойств</w:t>
      </w:r>
      <w:r w:rsidR="001D312A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A63DA9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геометрической фигуры, </w:t>
      </w:r>
      <w:proofErr w:type="gramStart"/>
      <w:r w:rsidR="00A63DA9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характеризующее</w:t>
      </w:r>
      <w:proofErr w:type="gramEnd"/>
      <w:r w:rsidR="00A63DA9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некоторую правильность формы, неизменность её при действии движений и отражений</w:t>
      </w:r>
      <w:r w:rsidR="00277325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14543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9017B" w:rsidRDefault="00145432" w:rsidP="00C9017B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Понятие </w:t>
      </w:r>
      <w:bookmarkStart w:id="2" w:name="_Hlk107500697"/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«симметрия» </w:t>
      </w:r>
      <w:bookmarkEnd w:id="2"/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выросло на изучении живых организмов и живого вещества, в первую очередь человека</w:t>
      </w:r>
      <w:r w:rsidR="0000754C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77325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Два века назад математик Феликс Клейн предложил определять геометрию через симметрию. </w:t>
      </w:r>
      <w:r w:rsidR="002D560B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Выйдя за пределы геометрии, эта идея сделала очевидным тот факт, что принцип симметрии служит той единственной основой, которая может объединить все </w:t>
      </w:r>
      <w:r w:rsidR="001D312A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отдельные</w:t>
      </w:r>
      <w:r w:rsidR="002D560B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части огромного здания современной математики.</w:t>
      </w:r>
      <w:r w:rsidR="004E299B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37F51" w:rsidRPr="00C9017B" w:rsidRDefault="00116C74" w:rsidP="00C9017B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В наши дни идея симметрии выполняет важную методологическую роль не только</w:t>
      </w:r>
      <w:r w:rsidR="004E299B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математике и физике, в технике и искусстве, но начинает проникать в химию и биологию. </w:t>
      </w:r>
      <w:r w:rsidR="00F37F51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Само понятие симметрии содержит в себе два противоречивых момента:</w:t>
      </w:r>
    </w:p>
    <w:p w:rsidR="00F37F51" w:rsidRPr="00C9017B" w:rsidRDefault="00F37F51" w:rsidP="00C9017B">
      <w:pPr>
        <w:pStyle w:val="a4"/>
        <w:numPr>
          <w:ilvl w:val="0"/>
          <w:numId w:val="8"/>
        </w:num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закономерное движение (изменение) объекта или его частей;</w:t>
      </w:r>
    </w:p>
    <w:p w:rsidR="0054244F" w:rsidRPr="00C9017B" w:rsidRDefault="00F37F51" w:rsidP="00C9017B">
      <w:pPr>
        <w:pStyle w:val="a4"/>
        <w:numPr>
          <w:ilvl w:val="0"/>
          <w:numId w:val="8"/>
        </w:num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сохранение об</w:t>
      </w:r>
      <w:bookmarkStart w:id="3" w:name="_Hlk108263804"/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ъекта</w:t>
      </w:r>
      <w:bookmarkEnd w:id="3"/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его частей, соответствующих этому движению (изменению).</w:t>
      </w: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9017B" w:rsidRDefault="00C9017B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9017B" w:rsidRPr="00C9017B" w:rsidRDefault="00C9017B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63A4D" w:rsidRPr="00C9017B" w:rsidRDefault="00463A4D" w:rsidP="00463A4D">
      <w:pPr>
        <w:pStyle w:val="a4"/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23604" w:rsidRPr="00C9017B" w:rsidRDefault="00463A4D" w:rsidP="00463A4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</w:t>
      </w:r>
      <w:r w:rsidR="0054244F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23604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Биография</w:t>
      </w:r>
      <w:r w:rsidR="007B6806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Пифагора</w:t>
      </w:r>
    </w:p>
    <w:p w:rsidR="00463A4D" w:rsidRPr="00C9017B" w:rsidRDefault="00463A4D" w:rsidP="00463A4D">
      <w:pPr>
        <w:shd w:val="clear" w:color="auto" w:fill="FFFFFF"/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9017B" w:rsidRDefault="00C9017B" w:rsidP="00C9017B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Пифагор Самосский (570—490 гг. </w:t>
      </w:r>
      <w:proofErr w:type="gramStart"/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н. э.) 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древнегреческий</w:t>
      </w:r>
      <w:proofErr w:type="gramEnd"/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6E596D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философ</w:t>
      </w:r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E596D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математик</w:t>
      </w:r>
      <w:r w:rsidR="002B7FB3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r w:rsidR="006E596D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мистик.</w:t>
      </w:r>
      <w:r w:rsidR="009063B4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6E596D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одился на острове </w:t>
      </w:r>
      <w:proofErr w:type="spellStart"/>
      <w:r w:rsidR="006E596D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Самос</w:t>
      </w:r>
      <w:proofErr w:type="spellEnd"/>
      <w:r w:rsidR="006E596D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молодости много путешествовал и учился.</w:t>
      </w:r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Когда</w:t>
      </w:r>
      <w:r w:rsidR="007B6806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Пифагору</w:t>
      </w:r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исполнилось 13 лет, он отправился</w:t>
      </w:r>
      <w:r w:rsidR="007B6806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Египет, где познакомился с медициной, математикой и метеорологией. Во время войны Египта с Персией Пифагор попал в плен и был отвезен в Вавилон, где познакомился с восточной философией и магией, нашедшей в дальнейшем отражение в его мировоззрении. В 540 </w:t>
      </w:r>
      <w:proofErr w:type="gramStart"/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 э. </w:t>
      </w:r>
      <w:proofErr w:type="gramStart"/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Пифагор</w:t>
      </w:r>
      <w:proofErr w:type="gramEnd"/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основал свою школу — союз единомышленников, поклявшихся сохранить тайны пифагорейского учения. </w:t>
      </w:r>
    </w:p>
    <w:p w:rsidR="00C679CC" w:rsidRPr="00C9017B" w:rsidRDefault="001C72D2" w:rsidP="00C9017B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Основное положение пифагорейской философии, согласно Аристотелю, состоит в том, «что число есть</w:t>
      </w:r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сущность всех </w:t>
      </w:r>
      <w:proofErr w:type="gramStart"/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вещей</w:t>
      </w:r>
      <w:proofErr w:type="gramEnd"/>
      <w:r w:rsidR="00D8216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и организация вселенной в ее определениях представляет собою вообще гармоническую систему чисел и их отношений».</w:t>
      </w:r>
      <w:r w:rsidR="00C679CC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период жизни Пифагора и в последующем, когда его учение переживало свой расцвет, явление симметрии удалось четко оформить. Именно тогда симметричность подверглась научному анализу, давшему важные для практического применения результаты.</w:t>
      </w:r>
      <w:r w:rsidR="00C679CC"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79CC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Пифагор и его последователи выделяли «совершенно симметричные тела», к которым причисляли удовлетворяющие условиям:</w:t>
      </w:r>
    </w:p>
    <w:p w:rsidR="00C679CC" w:rsidRPr="00C9017B" w:rsidRDefault="00C679CC" w:rsidP="00C9017B">
      <w:pPr>
        <w:numPr>
          <w:ilvl w:val="0"/>
          <w:numId w:val="12"/>
        </w:numPr>
        <w:shd w:val="clear" w:color="auto" w:fill="FFFFFF"/>
        <w:spacing w:after="0"/>
        <w:ind w:left="117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каждая грань – многоугольник;</w:t>
      </w:r>
    </w:p>
    <w:p w:rsidR="00C679CC" w:rsidRPr="00C9017B" w:rsidRDefault="00C679CC" w:rsidP="00C9017B">
      <w:pPr>
        <w:numPr>
          <w:ilvl w:val="0"/>
          <w:numId w:val="12"/>
        </w:numPr>
        <w:shd w:val="clear" w:color="auto" w:fill="FFFFFF"/>
        <w:spacing w:after="0"/>
        <w:ind w:left="117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грани встречаются в углах;</w:t>
      </w:r>
    </w:p>
    <w:p w:rsidR="00C679CC" w:rsidRPr="00C9017B" w:rsidRDefault="00C679CC" w:rsidP="00C9017B">
      <w:pPr>
        <w:numPr>
          <w:ilvl w:val="0"/>
          <w:numId w:val="12"/>
        </w:numPr>
        <w:shd w:val="clear" w:color="auto" w:fill="FFFFFF"/>
        <w:spacing w:after="0"/>
        <w:ind w:left="117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фигура должна иметь равные стороны и углы.</w:t>
      </w:r>
    </w:p>
    <w:p w:rsidR="0054244F" w:rsidRPr="00C9017B" w:rsidRDefault="00C9017B" w:rsidP="00C1629D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79CC" w:rsidRPr="00C901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Именно Пифагор первым сказал, что таковых </w:t>
      </w:r>
      <w:r w:rsidR="00C1629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 существует всего лишь пять. </w:t>
      </w:r>
      <w:r w:rsidR="00C679CC" w:rsidRPr="00C901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Это великое открытие положило начало геометрии и исключительно важно для современной архитектуры.</w:t>
      </w:r>
      <w:r w:rsidR="001C72D2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Исходя из учения о числе пифагорейцы дали первую математическую трактовку гармонии, симметрии, которая не потеряла своего значения и в наши дни</w:t>
      </w:r>
      <w:bookmarkStart w:id="4" w:name="_Hlk108263515"/>
      <w:r w:rsidR="0054244F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63A4D" w:rsidRPr="00C9017B" w:rsidRDefault="00463A4D" w:rsidP="00C9017B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Default="00463A4D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0393" w:rsidRPr="00C9017B" w:rsidRDefault="00DA0393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30FF" w:rsidRPr="00C9017B" w:rsidRDefault="0054244F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</w:t>
      </w:r>
      <w:r w:rsidR="001921C3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17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463A4D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</w:t>
      </w:r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DB30FF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Виды симметрии</w:t>
      </w:r>
    </w:p>
    <w:bookmarkEnd w:id="4"/>
    <w:p w:rsidR="009F663D" w:rsidRDefault="003036B5" w:rsidP="00C1629D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Существует множество видов симметрии, но в геометрии выделяют три основных вида</w:t>
      </w:r>
      <w:r w:rsidR="00575231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 Чтобы вам было легче понять и рассмотреть виды симметрии</w:t>
      </w:r>
      <w:r w:rsidR="009F663D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ход своей работы я ре</w:t>
      </w:r>
      <w:r w:rsid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шила представить в виде таблицы:</w:t>
      </w:r>
    </w:p>
    <w:p w:rsidR="00C9017B" w:rsidRPr="00C9017B" w:rsidRDefault="00C9017B" w:rsidP="00CC6735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C9017B" w:rsidRDefault="00C9017B" w:rsidP="00C9017B">
      <w:pPr>
        <w:spacing w:after="0"/>
        <w:jc w:val="right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Таблица 1 «Виды симметрии и их свойства»</w:t>
      </w:r>
    </w:p>
    <w:p w:rsidR="00C1629D" w:rsidRPr="00C9017B" w:rsidRDefault="00C1629D" w:rsidP="00C9017B">
      <w:pPr>
        <w:spacing w:after="0"/>
        <w:jc w:val="right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tbl>
      <w:tblPr>
        <w:tblStyle w:val="af1"/>
        <w:tblW w:w="9356" w:type="dxa"/>
        <w:tblLook w:val="04A0"/>
      </w:tblPr>
      <w:tblGrid>
        <w:gridCol w:w="1543"/>
        <w:gridCol w:w="2495"/>
        <w:gridCol w:w="2781"/>
        <w:gridCol w:w="2537"/>
      </w:tblGrid>
      <w:tr w:rsidR="00711AEC" w:rsidRPr="00C9017B" w:rsidTr="00527406">
        <w:tc>
          <w:tcPr>
            <w:tcW w:w="1436" w:type="dxa"/>
          </w:tcPr>
          <w:p w:rsidR="009F663D" w:rsidRPr="00C9017B" w:rsidRDefault="009F663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vAlign w:val="center"/>
          </w:tcPr>
          <w:p w:rsidR="009F663D" w:rsidRPr="00C9017B" w:rsidRDefault="00527406" w:rsidP="00C1629D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Центральная симметрия</w:t>
            </w:r>
          </w:p>
        </w:tc>
        <w:tc>
          <w:tcPr>
            <w:tcW w:w="2835" w:type="dxa"/>
            <w:vAlign w:val="center"/>
          </w:tcPr>
          <w:p w:rsidR="00527406" w:rsidRPr="00C9017B" w:rsidRDefault="00527406" w:rsidP="00C1629D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Осевая</w:t>
            </w:r>
          </w:p>
          <w:p w:rsidR="009F663D" w:rsidRPr="00C9017B" w:rsidRDefault="00527406" w:rsidP="00C1629D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симметрия</w:t>
            </w:r>
          </w:p>
        </w:tc>
        <w:tc>
          <w:tcPr>
            <w:tcW w:w="2557" w:type="dxa"/>
            <w:vAlign w:val="center"/>
          </w:tcPr>
          <w:p w:rsidR="00527406" w:rsidRPr="00C9017B" w:rsidRDefault="00527406" w:rsidP="00C1629D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Зеркальная</w:t>
            </w:r>
          </w:p>
          <w:p w:rsidR="009F663D" w:rsidRPr="00C9017B" w:rsidRDefault="00527406" w:rsidP="00C1629D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симметрия</w:t>
            </w:r>
          </w:p>
        </w:tc>
      </w:tr>
      <w:tr w:rsidR="00711AEC" w:rsidRPr="00C9017B" w:rsidTr="00B27513">
        <w:tc>
          <w:tcPr>
            <w:tcW w:w="1436" w:type="dxa"/>
          </w:tcPr>
          <w:p w:rsidR="009F663D" w:rsidRPr="00C9017B" w:rsidRDefault="005679A4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Особенность</w:t>
            </w:r>
          </w:p>
        </w:tc>
        <w:tc>
          <w:tcPr>
            <w:tcW w:w="2528" w:type="dxa"/>
          </w:tcPr>
          <w:p w:rsidR="009F663D" w:rsidRPr="00C9017B" w:rsidRDefault="00C904D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Центральной симметрией называется симметрия относительно точки.</w:t>
            </w:r>
          </w:p>
        </w:tc>
        <w:tc>
          <w:tcPr>
            <w:tcW w:w="2835" w:type="dxa"/>
          </w:tcPr>
          <w:p w:rsidR="009F663D" w:rsidRPr="00C9017B" w:rsidRDefault="00C904D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Осевой симметрией называется симметрия, проведенная относительно прямой.</w:t>
            </w:r>
          </w:p>
        </w:tc>
        <w:tc>
          <w:tcPr>
            <w:tcW w:w="2557" w:type="dxa"/>
          </w:tcPr>
          <w:p w:rsidR="009F663D" w:rsidRPr="00C9017B" w:rsidRDefault="00F77307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Зеркальн</w:t>
            </w:r>
            <w:r w:rsidR="00711AEC" w:rsidRPr="00C901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ой </w:t>
            </w:r>
            <w:r w:rsidRPr="00C901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симметри</w:t>
            </w:r>
            <w:r w:rsidR="00711AEC" w:rsidRPr="00C901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ей называется симметрия относительно плоскости.</w:t>
            </w:r>
          </w:p>
        </w:tc>
      </w:tr>
      <w:tr w:rsidR="00711AEC" w:rsidRPr="00C9017B" w:rsidTr="00B27513">
        <w:tc>
          <w:tcPr>
            <w:tcW w:w="1436" w:type="dxa"/>
          </w:tcPr>
          <w:p w:rsidR="009F663D" w:rsidRPr="00C9017B" w:rsidRDefault="005679A4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Свойства</w:t>
            </w:r>
          </w:p>
        </w:tc>
        <w:tc>
          <w:tcPr>
            <w:tcW w:w="2528" w:type="dxa"/>
          </w:tcPr>
          <w:p w:rsidR="009F663D" w:rsidRPr="00C9017B" w:rsidRDefault="00FA06C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1) Сохраняет расстояния между точками.</w:t>
            </w:r>
          </w:p>
          <w:p w:rsidR="00FA06CD" w:rsidRPr="00C9017B" w:rsidRDefault="00FA06C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2) Переводит отрезки в отрезки, лучи в лучи</w:t>
            </w:r>
            <w:r w:rsidR="00E26281"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и прямые </w:t>
            </w:r>
            <w:proofErr w:type="gramStart"/>
            <w:r w:rsidR="00E26281"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="00E26281"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прямые.</w:t>
            </w:r>
          </w:p>
          <w:p w:rsidR="00E26281" w:rsidRPr="00C9017B" w:rsidRDefault="00E26281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3) Переводит </w:t>
            </w:r>
            <w:proofErr w:type="gramStart"/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прямую</w:t>
            </w:r>
            <w:proofErr w:type="gramEnd"/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не проходящую через центр симметрии, в параллельную ей прямую.</w:t>
            </w:r>
          </w:p>
        </w:tc>
        <w:tc>
          <w:tcPr>
            <w:tcW w:w="2835" w:type="dxa"/>
          </w:tcPr>
          <w:p w:rsidR="00963F08" w:rsidRPr="00C9017B" w:rsidRDefault="00963F08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1) Сохраняет расстояния между точками.</w:t>
            </w:r>
          </w:p>
          <w:p w:rsidR="009F663D" w:rsidRPr="00C9017B" w:rsidRDefault="00963F08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2) Переводит отрезки в отрезки, лучи в лучи и прямые </w:t>
            </w:r>
            <w:proofErr w:type="gramStart"/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прямые.</w:t>
            </w:r>
          </w:p>
          <w:p w:rsidR="00963F08" w:rsidRPr="00C9017B" w:rsidRDefault="00963F08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3) Осевая симметрия – это поворот относительно оси симметрии на 180 градусов.</w:t>
            </w:r>
          </w:p>
        </w:tc>
        <w:tc>
          <w:tcPr>
            <w:tcW w:w="2557" w:type="dxa"/>
          </w:tcPr>
          <w:p w:rsidR="009F663D" w:rsidRPr="00C9017B" w:rsidRDefault="00303744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1) Вершины фигур определяются точками.</w:t>
            </w:r>
          </w:p>
          <w:p w:rsidR="00303744" w:rsidRPr="00C9017B" w:rsidRDefault="00303744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2) Симметричные точки расположены на </w:t>
            </w:r>
            <w:proofErr w:type="gramStart"/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прямых</w:t>
            </w:r>
            <w:proofErr w:type="gramEnd"/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перпендикулярных оси симметрии.</w:t>
            </w:r>
          </w:p>
          <w:p w:rsidR="00303744" w:rsidRPr="00C9017B" w:rsidRDefault="00303744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3) Расстояния от точек до оси симметрии равны.</w:t>
            </w:r>
          </w:p>
        </w:tc>
      </w:tr>
      <w:tr w:rsidR="00711AEC" w:rsidRPr="00C9017B" w:rsidTr="00B27513">
        <w:tc>
          <w:tcPr>
            <w:tcW w:w="1436" w:type="dxa"/>
          </w:tcPr>
          <w:p w:rsidR="005679A4" w:rsidRPr="00C9017B" w:rsidRDefault="005679A4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Примеры</w:t>
            </w:r>
          </w:p>
        </w:tc>
        <w:tc>
          <w:tcPr>
            <w:tcW w:w="2528" w:type="dxa"/>
          </w:tcPr>
          <w:p w:rsidR="00E26281" w:rsidRPr="00C9017B" w:rsidRDefault="00E26281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1) Параллелограмм</w:t>
            </w:r>
          </w:p>
          <w:p w:rsidR="00E26281" w:rsidRPr="00C9017B" w:rsidRDefault="00E26281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  <w:r w:rsidR="004A4D50"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) Окружность</w:t>
            </w:r>
          </w:p>
          <w:p w:rsidR="00E26281" w:rsidRPr="00C9017B" w:rsidRDefault="00E26281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5679A4" w:rsidRPr="00C9017B" w:rsidRDefault="00C904D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1) Квадрат</w:t>
            </w:r>
          </w:p>
          <w:p w:rsidR="00C904DD" w:rsidRPr="00C9017B" w:rsidRDefault="00C904D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2) Прямоугольник</w:t>
            </w:r>
          </w:p>
          <w:p w:rsidR="00C904DD" w:rsidRPr="00C9017B" w:rsidRDefault="00C904DD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3) </w:t>
            </w:r>
            <w:r w:rsidR="00B33878"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Треугольник</w:t>
            </w:r>
          </w:p>
          <w:p w:rsidR="00B33878" w:rsidRPr="00C9017B" w:rsidRDefault="00B33878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4) Ромб</w:t>
            </w:r>
          </w:p>
        </w:tc>
        <w:tc>
          <w:tcPr>
            <w:tcW w:w="2557" w:type="dxa"/>
          </w:tcPr>
          <w:p w:rsidR="005679A4" w:rsidRPr="00C9017B" w:rsidRDefault="007E7E5E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1) Квадрат</w:t>
            </w:r>
          </w:p>
          <w:p w:rsidR="007E7E5E" w:rsidRPr="00C9017B" w:rsidRDefault="007E7E5E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2) Круг</w:t>
            </w:r>
          </w:p>
          <w:p w:rsidR="007E7E5E" w:rsidRPr="00C9017B" w:rsidRDefault="007E7E5E" w:rsidP="00C1629D">
            <w:p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017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3) Треугольник</w:t>
            </w:r>
          </w:p>
        </w:tc>
      </w:tr>
    </w:tbl>
    <w:p w:rsidR="00463A4D" w:rsidRDefault="00463A4D" w:rsidP="00CC6735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DA0393" w:rsidRPr="00C9017B" w:rsidRDefault="00DA0393" w:rsidP="00CC6735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CC6735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A0B46" w:rsidRPr="00C9017B" w:rsidRDefault="004A0B46" w:rsidP="00463A4D">
      <w:pPr>
        <w:pStyle w:val="a4"/>
        <w:numPr>
          <w:ilvl w:val="1"/>
          <w:numId w:val="34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Hlk108352136"/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Симметрия живой и неживой природы</w:t>
      </w:r>
    </w:p>
    <w:p w:rsidR="00463A4D" w:rsidRPr="00C9017B" w:rsidRDefault="00463A4D" w:rsidP="00463A4D">
      <w:pPr>
        <w:pStyle w:val="a4"/>
        <w:spacing w:after="0"/>
        <w:ind w:left="792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bookmarkEnd w:id="5"/>
    <w:p w:rsidR="00884477" w:rsidRDefault="00FF505A" w:rsidP="00884477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О</w:t>
      </w:r>
      <w:bookmarkStart w:id="6" w:name="_Hlk108352489"/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б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ъекты</w:t>
      </w:r>
      <w:bookmarkEnd w:id="6"/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нашего </w:t>
      </w:r>
      <w:r w:rsidR="004A0B46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мир</w:t>
      </w: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а</w:t>
      </w:r>
      <w:r w:rsidR="004A0B46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– симметрия </w:t>
      </w: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различных видов</w:t>
      </w:r>
      <w:r w:rsidR="00246C23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 В нашем городе много зданий и построек.</w:t>
      </w:r>
      <w:r w:rsidR="009C0BD8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Музеи, соборы и театры чаще всего относят к зеркальной и центрально-осевой симметриям. </w:t>
      </w:r>
    </w:p>
    <w:p w:rsidR="00884477" w:rsidRDefault="00884477" w:rsidP="00884477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З</w:t>
      </w:r>
      <w:r w:rsidR="00663E8F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еркальная симметрия характерна для животных и растений</w:t>
      </w:r>
      <w:r w:rsidR="00DE2DE0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  <w:r w:rsidR="00663E8F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Учёные провели эксперимент, который подтвердил, что зеркальная симметричность тела оказывает прямое влияние на красоту человека.</w:t>
      </w:r>
      <w:r w:rsidR="005C67F9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</w:p>
    <w:p w:rsidR="00884477" w:rsidRDefault="005C67F9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Осевая симметрия может наблюдаться у растений, развивающихся перпендикулярно поверхности почвы, например ель и клён.</w:t>
      </w:r>
      <w:r w:rsidR="008522BE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bookmarkStart w:id="7" w:name="_Hlk109389397"/>
    </w:p>
    <w:p w:rsidR="00884477" w:rsidRDefault="00C9017B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Удивительные свойства симметрии используются в самых различных направлениях.</w:t>
      </w:r>
    </w:p>
    <w:p w:rsidR="00884477" w:rsidRDefault="00C9017B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Применение в архитектуре: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Архитектурные сооружения в большей своей части симметричны. Здания симметричной формы характеризуют собой строгость, вызывают чувство организованности и скованности. Яркими примерами в архитектуре являются: Казанский собор в Санкт-Петербурге; Кафедральный собор </w:t>
      </w:r>
      <w:proofErr w:type="spellStart"/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Дуомо</w:t>
      </w:r>
      <w:proofErr w:type="spellEnd"/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Милане; Собор Святого Петра в Риме; дворец Лувр; </w:t>
      </w:r>
      <w:proofErr w:type="spellStart"/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Нотр-Дам-Де-Пари</w:t>
      </w:r>
      <w:proofErr w:type="spellEnd"/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Эйфелева Башня.</w:t>
      </w:r>
    </w:p>
    <w:p w:rsidR="00884477" w:rsidRDefault="00C9017B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В технике и транспорте: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Самолёт обладает осевой симметрией, его детали тоже симметричны. Машина так же относится к осевой симметрии, но некоторые детали, такие как колёса и шестерёнка относятся к центральной симметрии.  Симметричная форма дирижабля, самолета, подводной лодки, автомобиля обеспечивает хорошую обтекаемость воздухом или водой, а значит, и минимальное сопротивление движению.</w:t>
      </w:r>
    </w:p>
    <w:p w:rsidR="00884477" w:rsidRDefault="00C9017B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В искусстве: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Традиционная композиция иконы чаще всего симметрична, а главные персонажи выделены своим центральным местоположением. Художники эпохи Возрождения часто использовали язык симметрии в построении своих композиций. Это следовало из их логики понимания картины как изображения идеального мироустройства. Художник Андрей Рублёв использовал симметрию в картине "Троица", тем самым он хотел показать уравновешенность и покой, которые несут три ангела.</w:t>
      </w:r>
    </w:p>
    <w:p w:rsidR="00463A4D" w:rsidRDefault="00C9017B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В повседневной жизни: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улице нас окружает множество зданий, фасады которых обладают осевой симметрией. В большинстве случаев симметричны относительно оси или центра узоры на коврах, тканях, комнатных обоях. Так же мы встречаем симметрию в мире растений, животных, и в целом природы. Буквы, с помощью которых мы </w:t>
      </w:r>
      <w:proofErr w:type="gramStart"/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записываем нашу речь тоже подчиняются</w:t>
      </w:r>
      <w:proofErr w:type="gramEnd"/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законам симметрии.</w:t>
      </w:r>
    </w:p>
    <w:p w:rsidR="00884477" w:rsidRPr="00C9017B" w:rsidRDefault="00884477" w:rsidP="0088447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CC673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 Практическая часть</w:t>
      </w:r>
    </w:p>
    <w:p w:rsidR="002C2F75" w:rsidRPr="00C9017B" w:rsidRDefault="00463A4D" w:rsidP="00CC6735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 </w:t>
      </w:r>
      <w:r w:rsidR="009379E5" w:rsidRPr="00C9017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Изготовление макета</w:t>
      </w:r>
    </w:p>
    <w:p w:rsidR="00463A4D" w:rsidRPr="00C9017B" w:rsidRDefault="00463A4D" w:rsidP="00CC6735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bookmarkEnd w:id="7"/>
    <w:p w:rsidR="002C2F75" w:rsidRPr="00C9017B" w:rsidRDefault="004D09E8" w:rsidP="00CC6735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</w:t>
      </w:r>
      <w:r w:rsidR="002C2F75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 качестве наглядного макета </w:t>
      </w:r>
      <w:r w:rsidR="00CB5E4A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я решила изготовить </w:t>
      </w:r>
      <w:r w:rsidR="00662656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бабочку, использу</w:t>
      </w:r>
      <w:r w:rsidR="000F0956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я технику</w:t>
      </w:r>
      <w:r w:rsidR="004E401B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модульного оригами.</w:t>
      </w:r>
    </w:p>
    <w:p w:rsidR="006B3342" w:rsidRPr="00C9017B" w:rsidRDefault="006B3342" w:rsidP="00CC6735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Для изготовления бабочки мне понадобил</w:t>
      </w:r>
      <w:r w:rsidR="001F7F7C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ись: </w:t>
      </w: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цветная бумага, размером А3</w:t>
      </w:r>
      <w:r w:rsidR="001F7F7C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; ножницы и клей.</w:t>
      </w:r>
    </w:p>
    <w:p w:rsidR="001F7F7C" w:rsidRPr="00C9017B" w:rsidRDefault="001F7F7C" w:rsidP="00CC6735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С помо</w:t>
      </w:r>
      <w:r w:rsidR="000F4B08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щью ножниц я разрезала бумагу на маленькие прямоугольник</w:t>
      </w:r>
      <w:r w:rsidR="00A02F30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и</w:t>
      </w:r>
      <w:r w:rsidR="000F4B08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а затем из них создала </w:t>
      </w: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цветные модули.</w:t>
      </w:r>
      <w:r w:rsidR="000F4B08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Всего мне понадобилось 137 модулей, где 20 розовых, 60 красных и 57 </w:t>
      </w:r>
      <w:r w:rsidR="00033E37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жёлтых.</w:t>
      </w:r>
    </w:p>
    <w:p w:rsidR="001921C3" w:rsidRPr="00C9017B" w:rsidRDefault="00033E37" w:rsidP="00CC6735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Я соединила модули между </w:t>
      </w:r>
      <w:proofErr w:type="gramStart"/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собой</w:t>
      </w:r>
      <w:proofErr w:type="gramEnd"/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и получившиеся части склеила клеем, в результате чего получилась бабочка.</w:t>
      </w: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pStyle w:val="a4"/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A02F30" w:rsidRPr="00C9017B" w:rsidRDefault="001921C3" w:rsidP="00CC6735">
      <w:pPr>
        <w:spacing w:after="0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</w:t>
      </w:r>
      <w:r w:rsidR="00463A4D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</w:t>
      </w:r>
      <w:r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591E57" w:rsidRPr="00C901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Свойства полученного макета</w:t>
      </w:r>
    </w:p>
    <w:p w:rsidR="00463A4D" w:rsidRPr="00C9017B" w:rsidRDefault="00463A4D" w:rsidP="00CC6735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91E57" w:rsidRPr="00C9017B" w:rsidRDefault="00110B44" w:rsidP="00C1629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4B595A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В ходе работы над макетом я изготовила бабочку, которая относится к осевой симметрии. Таким образом, моя работа подтверждает следующие свойства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10B44" w:rsidRPr="00C9017B" w:rsidRDefault="00834776" w:rsidP="00C1629D">
      <w:pPr>
        <w:pStyle w:val="a4"/>
        <w:numPr>
          <w:ilvl w:val="0"/>
          <w:numId w:val="17"/>
        </w:num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Сохраняет расстояние между точками.</w:t>
      </w:r>
    </w:p>
    <w:p w:rsidR="00834776" w:rsidRPr="00C9017B" w:rsidRDefault="00834776" w:rsidP="00C1629D">
      <w:pPr>
        <w:pStyle w:val="a4"/>
        <w:numPr>
          <w:ilvl w:val="0"/>
          <w:numId w:val="17"/>
        </w:num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Симметрия пространства есть движение, а значит, обладает всеми свойствами движений.</w:t>
      </w:r>
    </w:p>
    <w:p w:rsidR="00834776" w:rsidRPr="00C9017B" w:rsidRDefault="00834776" w:rsidP="00C1629D">
      <w:pPr>
        <w:pStyle w:val="a4"/>
        <w:numPr>
          <w:ilvl w:val="0"/>
          <w:numId w:val="17"/>
        </w:num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Осевая симметрия есть поворот относительно оси симметрии на определённый угол.</w:t>
      </w:r>
    </w:p>
    <w:p w:rsidR="001B74E5" w:rsidRPr="00C9017B" w:rsidRDefault="00D77CCC" w:rsidP="00C1629D">
      <w:pPr>
        <w:pStyle w:val="a4"/>
        <w:numPr>
          <w:ilvl w:val="0"/>
          <w:numId w:val="17"/>
        </w:num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Неподвижными точками являются точки, лежащие на оси симметрии. Неподвижными прямыми являются ось симметрии и прямые, ей перпендикулярные.</w:t>
      </w:r>
    </w:p>
    <w:p w:rsidR="00463A4D" w:rsidRPr="00C9017B" w:rsidRDefault="00463A4D" w:rsidP="00C1629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Pr="00C9017B" w:rsidRDefault="00463A4D" w:rsidP="00463A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3A4D" w:rsidRDefault="00463A4D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7FBC" w:rsidRDefault="00CD7FBC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7FBC" w:rsidRPr="00C9017B" w:rsidRDefault="00CD7FBC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ЗАКЛЮЧНИЕ</w:t>
      </w: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4A0B46" w:rsidRPr="00C9017B" w:rsidRDefault="00525578" w:rsidP="00CD7FBC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В результате проведённых исследований моя гипотеза об окружении симметрии подтвердилась.</w:t>
      </w:r>
    </w:p>
    <w:p w:rsidR="00525578" w:rsidRPr="00C9017B" w:rsidRDefault="00525578" w:rsidP="00CD7FBC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Макет любой</w:t>
      </w:r>
      <w:r w:rsidR="00891136"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симметричной</w:t>
      </w:r>
      <w:r w:rsidRPr="00C9017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фигуры можно изготовить самостоятельно простым способом.</w:t>
      </w:r>
    </w:p>
    <w:p w:rsidR="00891136" w:rsidRPr="00C9017B" w:rsidRDefault="00891136" w:rsidP="00CD7F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Симметрия используется в самых различных изобретениях и отраслях.</w:t>
      </w:r>
    </w:p>
    <w:p w:rsidR="00891136" w:rsidRPr="00C9017B" w:rsidRDefault="007212CA" w:rsidP="00CD7F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1136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Выполняя работу по изучению симметрии, я узнала биографические сведения философа, а также </w:t>
      </w:r>
      <w:r w:rsidR="00DE2DE0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историю уникального открытия.</w:t>
      </w:r>
    </w:p>
    <w:p w:rsidR="00DE2DE0" w:rsidRPr="00C9017B" w:rsidRDefault="00DE2DE0" w:rsidP="00CD7F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Создала макет из модулей, который будет передан учителю математики для наглядного использования</w:t>
      </w:r>
      <w:r w:rsidR="00644F6A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B12AC" w:rsidRPr="00C9017B" w:rsidRDefault="007212CA" w:rsidP="00CD7F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7D56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Главная ценность симметрии состоит в том, что она дала толчок новым исследованиям</w:t>
      </w:r>
      <w:r w:rsidR="00B67D56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44F6A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 чисто геометрического понятия симметрия превратил</w:t>
      </w:r>
      <w:r w:rsidR="00B67D56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644F6A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сь в фундаментальное понятие, лежащее в основе законов природы.</w:t>
      </w:r>
      <w:r w:rsidR="00B67D56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Симметрия окружает нас, находя своё проявление, как в живой, так и в неживой природе.</w:t>
      </w: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67D56" w:rsidRPr="00C9017B" w:rsidRDefault="00DB12AC" w:rsidP="00CC6735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  </w:t>
      </w: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</w:t>
      </w:r>
      <w:r w:rsidR="007212CA"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СПИСОК ЛИТЕРАТУРЫ </w:t>
      </w:r>
    </w:p>
    <w:p w:rsidR="007212CA" w:rsidRPr="00C9017B" w:rsidRDefault="007212CA" w:rsidP="00CC6735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25578" w:rsidRPr="00C9017B" w:rsidRDefault="008340AF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DB12AC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1)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12AC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Сайт</w:t>
      </w:r>
      <w:r w:rsidR="00C82128" w:rsidRPr="00C901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82128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«Что это – симметрия в математике?» </w:t>
      </w:r>
      <w:bookmarkStart w:id="8" w:name="_Hlk109737769"/>
      <w:r w:rsidR="00C82128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ресурс] – режим доступа: </w:t>
      </w:r>
      <w:bookmarkEnd w:id="8"/>
      <w:r w:rsidR="00C82128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https:/chto-takoe-simmetriya-v-matematike-opredelenie-i-primeryi</w:t>
      </w:r>
      <w:r w:rsidR="001F2E1C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</w:p>
    <w:p w:rsidR="00961323" w:rsidRPr="00C9017B" w:rsidRDefault="008340AF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C82128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2E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Сайт </w:t>
      </w:r>
      <w:proofErr w:type="spellStart"/>
      <w:r w:rsidR="001F2E1C">
        <w:rPr>
          <w:rFonts w:ascii="Times New Roman" w:hAnsi="Times New Roman" w:cs="Times New Roman"/>
          <w:color w:val="000000" w:themeColor="text1"/>
          <w:sz w:val="24"/>
          <w:szCs w:val="24"/>
        </w:rPr>
        <w:t>Википедия</w:t>
      </w:r>
      <w:proofErr w:type="spellEnd"/>
      <w:r w:rsidR="001F2E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ресурс] – режим доступа: </w:t>
      </w:r>
      <w:proofErr w:type="spellStart"/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wikipedia</w:t>
      </w:r>
      <w:proofErr w:type="spellEnd"/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10CF" w:rsidRPr="00C901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org</w:t>
      </w:r>
    </w:p>
    <w:p w:rsidR="008340AF" w:rsidRPr="00C9017B" w:rsidRDefault="008340AF" w:rsidP="00CC6735">
      <w:pPr>
        <w:spacing w:after="0"/>
        <w:ind w:right="-28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1323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3) С</w:t>
      </w:r>
      <w:r w:rsidR="008032A7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айт </w:t>
      </w:r>
      <w:r w:rsidR="00961323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961323"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Симметрия, “особые” числа и отношения</w:t>
      </w:r>
      <w:bookmarkStart w:id="9" w:name="_Hlk109738109"/>
      <w:r w:rsidR="00961323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[электронный ресурс] – режим доступа:</w:t>
      </w:r>
      <w:bookmarkEnd w:id="9"/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history="1">
        <w:r w:rsidR="00A864AB" w:rsidRPr="00C9017B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http://314159.ru/tsvetkov/ts_1_2.htm</w:t>
        </w:r>
      </w:hyperlink>
    </w:p>
    <w:p w:rsidR="008032A7" w:rsidRPr="00C9017B" w:rsidRDefault="008032A7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4) Сайт 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такое осевая и центральная симметрия?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[электронный ресурс] – режим доступа: </w:t>
      </w:r>
      <w:hyperlink r:id="rId9" w:history="1">
        <w:r w:rsidR="00B47396" w:rsidRPr="00C9017B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https://skysmart.ru/osevaya-i-centralnaya-simmetriya</w:t>
        </w:r>
      </w:hyperlink>
    </w:p>
    <w:p w:rsidR="00B47396" w:rsidRPr="00C9017B" w:rsidRDefault="00B47396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8032A7"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>5)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 «</w:t>
      </w:r>
      <w:r w:rsidRPr="00C90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Симметрия вокруг нас</w:t>
      </w:r>
      <w:r w:rsidRPr="00C90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[электронный ресурс] – режим доступа: </w:t>
      </w:r>
      <w:hyperlink r:id="rId10" w:history="1">
        <w:r w:rsidR="00360A77" w:rsidRPr="00C9017B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https://www.informio.ru/publications/id2254/Simmetrija-vokrug-nas</w:t>
        </w:r>
      </w:hyperlink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0D7" w:rsidRDefault="00D360D7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0D7" w:rsidRDefault="00D360D7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0D7" w:rsidRPr="00C9017B" w:rsidRDefault="00D360D7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2CA" w:rsidRPr="00C9017B" w:rsidRDefault="007212CA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BD2" w:rsidRPr="00C9017B" w:rsidRDefault="007212CA" w:rsidP="007212CA">
      <w:pPr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      </w:t>
      </w:r>
      <w:r w:rsidR="00C71BD2"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</w:t>
      </w:r>
      <w:r w:rsidRPr="00C901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РИЛОЖЕНИЕ</w:t>
      </w:r>
    </w:p>
    <w:p w:rsidR="008032A7" w:rsidRPr="00C9017B" w:rsidRDefault="00C7580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4267200</wp:posOffset>
            </wp:positionH>
            <wp:positionV relativeFrom="paragraph">
              <wp:posOffset>375920</wp:posOffset>
            </wp:positionV>
            <wp:extent cx="286512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0AF" w:rsidRPr="00C9017B" w:rsidRDefault="00C75808" w:rsidP="00CC6735">
      <w:pPr>
        <w:spacing w:after="0"/>
        <w:ind w:right="-28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017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11430</wp:posOffset>
            </wp:positionV>
            <wp:extent cx="28575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0AF" w:rsidRPr="00C9017B" w:rsidRDefault="008340AF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1323" w:rsidRPr="00C9017B" w:rsidRDefault="00E90ED5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17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199390</wp:posOffset>
            </wp:positionH>
            <wp:positionV relativeFrom="paragraph">
              <wp:posOffset>2320290</wp:posOffset>
            </wp:positionV>
            <wp:extent cx="295529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42" y="21431"/>
                <wp:lineTo x="214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1" t="24619" r="-871" b="13507"/>
                    <a:stretch/>
                  </pic:blipFill>
                  <pic:spPr bwMode="auto">
                    <a:xfrm>
                      <a:off x="0" y="0"/>
                      <a:ext cx="29552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808" w:rsidRPr="00C9017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0</wp:posOffset>
            </wp:positionV>
            <wp:extent cx="2665095" cy="2186940"/>
            <wp:effectExtent l="0" t="0" r="1905" b="3810"/>
            <wp:wrapThrough wrapText="bothSides">
              <wp:wrapPolygon edited="0">
                <wp:start x="0" y="0"/>
                <wp:lineTo x="0" y="21449"/>
                <wp:lineTo x="21461" y="21449"/>
                <wp:lineTo x="2146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479" b="15076"/>
                    <a:stretch/>
                  </pic:blipFill>
                  <pic:spPr bwMode="auto">
                    <a:xfrm>
                      <a:off x="0" y="0"/>
                      <a:ext cx="26650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808" w:rsidRPr="00C9017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198120</wp:posOffset>
            </wp:positionH>
            <wp:positionV relativeFrom="paragraph">
              <wp:posOffset>0</wp:posOffset>
            </wp:positionV>
            <wp:extent cx="2915920" cy="2186940"/>
            <wp:effectExtent l="0" t="0" r="0" b="381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2128" w:rsidRPr="00C9017B" w:rsidRDefault="00C8212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76FC" w:rsidRPr="00C9017B" w:rsidRDefault="00B076FC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488" w:rsidRPr="00C9017B" w:rsidRDefault="006B448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488" w:rsidRPr="00C9017B" w:rsidRDefault="006B448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488" w:rsidRPr="00C9017B" w:rsidRDefault="006B448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488" w:rsidRPr="00C9017B" w:rsidRDefault="006B448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488" w:rsidRPr="00C9017B" w:rsidRDefault="006B4488" w:rsidP="00CC67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B4488" w:rsidRPr="00C9017B" w:rsidSect="00CC6735">
      <w:footerReference w:type="default" r:id="rId16"/>
      <w:pgSz w:w="11906" w:h="16838"/>
      <w:pgMar w:top="1134" w:right="1134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51A" w:rsidRDefault="000F551A" w:rsidP="00271D39">
      <w:pPr>
        <w:spacing w:after="0" w:line="240" w:lineRule="auto"/>
      </w:pPr>
      <w:r>
        <w:separator/>
      </w:r>
    </w:p>
  </w:endnote>
  <w:endnote w:type="continuationSeparator" w:id="0">
    <w:p w:rsidR="000F551A" w:rsidRDefault="000F551A" w:rsidP="0027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419329"/>
      <w:docPartObj>
        <w:docPartGallery w:val="Page Numbers (Bottom of Page)"/>
        <w:docPartUnique/>
      </w:docPartObj>
    </w:sdtPr>
    <w:sdtContent>
      <w:p w:rsidR="00271D39" w:rsidRDefault="009D2E2D">
        <w:pPr>
          <w:pStyle w:val="a7"/>
          <w:jc w:val="center"/>
        </w:pPr>
        <w:r>
          <w:fldChar w:fldCharType="begin"/>
        </w:r>
        <w:r w:rsidR="00271D39">
          <w:instrText>PAGE   \* MERGEFORMAT</w:instrText>
        </w:r>
        <w:r>
          <w:fldChar w:fldCharType="separate"/>
        </w:r>
        <w:r w:rsidR="003B66FA">
          <w:rPr>
            <w:noProof/>
          </w:rPr>
          <w:t>2</w:t>
        </w:r>
        <w:r>
          <w:fldChar w:fldCharType="end"/>
        </w:r>
      </w:p>
    </w:sdtContent>
  </w:sdt>
  <w:p w:rsidR="00271D39" w:rsidRDefault="00271D3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51A" w:rsidRDefault="000F551A" w:rsidP="00271D39">
      <w:pPr>
        <w:spacing w:after="0" w:line="240" w:lineRule="auto"/>
      </w:pPr>
      <w:r>
        <w:separator/>
      </w:r>
    </w:p>
  </w:footnote>
  <w:footnote w:type="continuationSeparator" w:id="0">
    <w:p w:rsidR="000F551A" w:rsidRDefault="000F551A" w:rsidP="00271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1F5"/>
    <w:multiLevelType w:val="multilevel"/>
    <w:tmpl w:val="6046D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CA6571"/>
    <w:multiLevelType w:val="hybridMultilevel"/>
    <w:tmpl w:val="E49EF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891CD4"/>
    <w:multiLevelType w:val="multilevel"/>
    <w:tmpl w:val="4284252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B3778E4"/>
    <w:multiLevelType w:val="multilevel"/>
    <w:tmpl w:val="45F67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CB53329"/>
    <w:multiLevelType w:val="multilevel"/>
    <w:tmpl w:val="E54C4906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i/>
        <w:color w:val="auto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eastAsiaTheme="minorHAnsi" w:hint="default"/>
        <w:b/>
        <w:i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hint="default"/>
        <w:b/>
        <w:i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hint="default"/>
        <w:b/>
        <w:i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b/>
        <w:i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hint="default"/>
        <w:b/>
        <w:i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  <w:b/>
        <w:i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hint="default"/>
        <w:b/>
        <w:i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  <w:b/>
        <w:i/>
        <w:color w:val="auto"/>
      </w:rPr>
    </w:lvl>
  </w:abstractNum>
  <w:abstractNum w:abstractNumId="5">
    <w:nsid w:val="103A379B"/>
    <w:multiLevelType w:val="multilevel"/>
    <w:tmpl w:val="DEB43E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151572D8"/>
    <w:multiLevelType w:val="multilevel"/>
    <w:tmpl w:val="325AFD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>
    <w:nsid w:val="2324654A"/>
    <w:multiLevelType w:val="hybridMultilevel"/>
    <w:tmpl w:val="47502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34C05"/>
    <w:multiLevelType w:val="hybridMultilevel"/>
    <w:tmpl w:val="2F427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05360"/>
    <w:multiLevelType w:val="multilevel"/>
    <w:tmpl w:val="9BA6DA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61705FE"/>
    <w:multiLevelType w:val="multilevel"/>
    <w:tmpl w:val="400C8B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BE061E1"/>
    <w:multiLevelType w:val="multilevel"/>
    <w:tmpl w:val="6FF0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37392E"/>
    <w:multiLevelType w:val="multilevel"/>
    <w:tmpl w:val="9D404F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A2D7D4A"/>
    <w:multiLevelType w:val="multilevel"/>
    <w:tmpl w:val="961C47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B377FF9"/>
    <w:multiLevelType w:val="hybridMultilevel"/>
    <w:tmpl w:val="8E606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C4AD2"/>
    <w:multiLevelType w:val="multilevel"/>
    <w:tmpl w:val="35A454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412E350F"/>
    <w:multiLevelType w:val="multilevel"/>
    <w:tmpl w:val="995E17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462D6CF0"/>
    <w:multiLevelType w:val="multilevel"/>
    <w:tmpl w:val="F032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7151FE"/>
    <w:multiLevelType w:val="hybridMultilevel"/>
    <w:tmpl w:val="35EAB4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F4534"/>
    <w:multiLevelType w:val="hybridMultilevel"/>
    <w:tmpl w:val="32B22EB4"/>
    <w:lvl w:ilvl="0" w:tplc="0FA801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B0400"/>
    <w:multiLevelType w:val="hybridMultilevel"/>
    <w:tmpl w:val="27CC0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9E51BF"/>
    <w:multiLevelType w:val="multilevel"/>
    <w:tmpl w:val="6046D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FED0B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07D7F3A"/>
    <w:multiLevelType w:val="hybridMultilevel"/>
    <w:tmpl w:val="025E0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F5FDD"/>
    <w:multiLevelType w:val="multilevel"/>
    <w:tmpl w:val="6046D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52A249BF"/>
    <w:multiLevelType w:val="multilevel"/>
    <w:tmpl w:val="E25A1B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26">
    <w:nsid w:val="54173136"/>
    <w:multiLevelType w:val="multilevel"/>
    <w:tmpl w:val="6046D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5636E07"/>
    <w:multiLevelType w:val="multilevel"/>
    <w:tmpl w:val="6046D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5C1E3CA8"/>
    <w:multiLevelType w:val="multilevel"/>
    <w:tmpl w:val="7F6E2D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49C7689"/>
    <w:multiLevelType w:val="multilevel"/>
    <w:tmpl w:val="5FACE0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6163699"/>
    <w:multiLevelType w:val="multilevel"/>
    <w:tmpl w:val="8FD09E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769078B"/>
    <w:multiLevelType w:val="hybridMultilevel"/>
    <w:tmpl w:val="40A42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72356D"/>
    <w:multiLevelType w:val="hybridMultilevel"/>
    <w:tmpl w:val="AC2EC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D56B00"/>
    <w:multiLevelType w:val="multilevel"/>
    <w:tmpl w:val="4A586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7"/>
  </w:num>
  <w:num w:numId="2">
    <w:abstractNumId w:val="32"/>
  </w:num>
  <w:num w:numId="3">
    <w:abstractNumId w:val="1"/>
  </w:num>
  <w:num w:numId="4">
    <w:abstractNumId w:val="20"/>
  </w:num>
  <w:num w:numId="5">
    <w:abstractNumId w:val="22"/>
  </w:num>
  <w:num w:numId="6">
    <w:abstractNumId w:val="26"/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1"/>
  </w:num>
  <w:num w:numId="9">
    <w:abstractNumId w:val="7"/>
  </w:num>
  <w:num w:numId="10">
    <w:abstractNumId w:val="14"/>
  </w:num>
  <w:num w:numId="11">
    <w:abstractNumId w:val="8"/>
  </w:num>
  <w:num w:numId="12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0"/>
  </w:num>
  <w:num w:numId="14">
    <w:abstractNumId w:val="24"/>
  </w:num>
  <w:num w:numId="15">
    <w:abstractNumId w:val="21"/>
  </w:num>
  <w:num w:numId="16">
    <w:abstractNumId w:val="18"/>
  </w:num>
  <w:num w:numId="17">
    <w:abstractNumId w:val="23"/>
  </w:num>
  <w:num w:numId="18">
    <w:abstractNumId w:val="19"/>
  </w:num>
  <w:num w:numId="19">
    <w:abstractNumId w:val="10"/>
  </w:num>
  <w:num w:numId="20">
    <w:abstractNumId w:val="29"/>
  </w:num>
  <w:num w:numId="21">
    <w:abstractNumId w:val="15"/>
  </w:num>
  <w:num w:numId="22">
    <w:abstractNumId w:val="3"/>
  </w:num>
  <w:num w:numId="23">
    <w:abstractNumId w:val="6"/>
  </w:num>
  <w:num w:numId="24">
    <w:abstractNumId w:val="5"/>
  </w:num>
  <w:num w:numId="25">
    <w:abstractNumId w:val="4"/>
  </w:num>
  <w:num w:numId="26">
    <w:abstractNumId w:val="30"/>
  </w:num>
  <w:num w:numId="27">
    <w:abstractNumId w:val="13"/>
  </w:num>
  <w:num w:numId="28">
    <w:abstractNumId w:val="33"/>
  </w:num>
  <w:num w:numId="29">
    <w:abstractNumId w:val="12"/>
  </w:num>
  <w:num w:numId="30">
    <w:abstractNumId w:val="25"/>
  </w:num>
  <w:num w:numId="31">
    <w:abstractNumId w:val="28"/>
  </w:num>
  <w:num w:numId="32">
    <w:abstractNumId w:val="16"/>
  </w:num>
  <w:num w:numId="33">
    <w:abstractNumId w:val="2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4488"/>
    <w:rsid w:val="0000754C"/>
    <w:rsid w:val="00010971"/>
    <w:rsid w:val="00033E37"/>
    <w:rsid w:val="00081A8A"/>
    <w:rsid w:val="00093718"/>
    <w:rsid w:val="000D71F4"/>
    <w:rsid w:val="000E7ECF"/>
    <w:rsid w:val="000F0956"/>
    <w:rsid w:val="000F4B08"/>
    <w:rsid w:val="000F551A"/>
    <w:rsid w:val="00110B44"/>
    <w:rsid w:val="00116C74"/>
    <w:rsid w:val="00123861"/>
    <w:rsid w:val="00145432"/>
    <w:rsid w:val="00176C66"/>
    <w:rsid w:val="001921C3"/>
    <w:rsid w:val="001B1A63"/>
    <w:rsid w:val="001B74E5"/>
    <w:rsid w:val="001C72D2"/>
    <w:rsid w:val="001D312A"/>
    <w:rsid w:val="001E72E3"/>
    <w:rsid w:val="001F2E1C"/>
    <w:rsid w:val="001F7F7C"/>
    <w:rsid w:val="00210BD2"/>
    <w:rsid w:val="0023423D"/>
    <w:rsid w:val="00235488"/>
    <w:rsid w:val="00246C23"/>
    <w:rsid w:val="00271D39"/>
    <w:rsid w:val="00277325"/>
    <w:rsid w:val="002B7FB3"/>
    <w:rsid w:val="002C2F75"/>
    <w:rsid w:val="002D24BB"/>
    <w:rsid w:val="002D560B"/>
    <w:rsid w:val="002D6DD9"/>
    <w:rsid w:val="002F564C"/>
    <w:rsid w:val="00302138"/>
    <w:rsid w:val="003036B5"/>
    <w:rsid w:val="00303744"/>
    <w:rsid w:val="003113AA"/>
    <w:rsid w:val="00320FEC"/>
    <w:rsid w:val="00360A77"/>
    <w:rsid w:val="00385F06"/>
    <w:rsid w:val="003A0BB7"/>
    <w:rsid w:val="003B66FA"/>
    <w:rsid w:val="003D6E49"/>
    <w:rsid w:val="00431336"/>
    <w:rsid w:val="00435FB3"/>
    <w:rsid w:val="00463A4D"/>
    <w:rsid w:val="004A0B46"/>
    <w:rsid w:val="004A1F50"/>
    <w:rsid w:val="004A4D50"/>
    <w:rsid w:val="004B595A"/>
    <w:rsid w:val="004D09E8"/>
    <w:rsid w:val="004E299B"/>
    <w:rsid w:val="004E401B"/>
    <w:rsid w:val="004F1A15"/>
    <w:rsid w:val="004F3AC1"/>
    <w:rsid w:val="00513318"/>
    <w:rsid w:val="00525578"/>
    <w:rsid w:val="00527406"/>
    <w:rsid w:val="005347F5"/>
    <w:rsid w:val="0054244F"/>
    <w:rsid w:val="005679A4"/>
    <w:rsid w:val="00575231"/>
    <w:rsid w:val="00591E57"/>
    <w:rsid w:val="005C67F9"/>
    <w:rsid w:val="005D3A0F"/>
    <w:rsid w:val="005F0787"/>
    <w:rsid w:val="00606364"/>
    <w:rsid w:val="00610640"/>
    <w:rsid w:val="006202BA"/>
    <w:rsid w:val="00627149"/>
    <w:rsid w:val="00644F6A"/>
    <w:rsid w:val="00662656"/>
    <w:rsid w:val="00663AD3"/>
    <w:rsid w:val="00663E8F"/>
    <w:rsid w:val="0067348F"/>
    <w:rsid w:val="006B3342"/>
    <w:rsid w:val="006B4488"/>
    <w:rsid w:val="006C1984"/>
    <w:rsid w:val="006E596D"/>
    <w:rsid w:val="006E76BD"/>
    <w:rsid w:val="006F47D0"/>
    <w:rsid w:val="006F73E7"/>
    <w:rsid w:val="00711AEC"/>
    <w:rsid w:val="007212CA"/>
    <w:rsid w:val="007259AB"/>
    <w:rsid w:val="007363E8"/>
    <w:rsid w:val="00752E8B"/>
    <w:rsid w:val="007810CF"/>
    <w:rsid w:val="00792648"/>
    <w:rsid w:val="007933B2"/>
    <w:rsid w:val="007B25A8"/>
    <w:rsid w:val="007B6806"/>
    <w:rsid w:val="007B7132"/>
    <w:rsid w:val="007E11FC"/>
    <w:rsid w:val="007E7E5E"/>
    <w:rsid w:val="008032A7"/>
    <w:rsid w:val="00830A1D"/>
    <w:rsid w:val="008340AF"/>
    <w:rsid w:val="00834776"/>
    <w:rsid w:val="00843F08"/>
    <w:rsid w:val="008522BE"/>
    <w:rsid w:val="00863C47"/>
    <w:rsid w:val="00884477"/>
    <w:rsid w:val="00891136"/>
    <w:rsid w:val="0089390C"/>
    <w:rsid w:val="009063B4"/>
    <w:rsid w:val="009375C0"/>
    <w:rsid w:val="009379E5"/>
    <w:rsid w:val="00950AB9"/>
    <w:rsid w:val="00961323"/>
    <w:rsid w:val="00963F08"/>
    <w:rsid w:val="00971F45"/>
    <w:rsid w:val="009A6F27"/>
    <w:rsid w:val="009C0BD8"/>
    <w:rsid w:val="009D2E2D"/>
    <w:rsid w:val="009F663D"/>
    <w:rsid w:val="00A02F30"/>
    <w:rsid w:val="00A23604"/>
    <w:rsid w:val="00A237BC"/>
    <w:rsid w:val="00A63DA9"/>
    <w:rsid w:val="00A864AB"/>
    <w:rsid w:val="00B076FC"/>
    <w:rsid w:val="00B27513"/>
    <w:rsid w:val="00B33878"/>
    <w:rsid w:val="00B47396"/>
    <w:rsid w:val="00B521B5"/>
    <w:rsid w:val="00B67D56"/>
    <w:rsid w:val="00BB3522"/>
    <w:rsid w:val="00BC01D2"/>
    <w:rsid w:val="00BC3D13"/>
    <w:rsid w:val="00BF26EC"/>
    <w:rsid w:val="00C0400F"/>
    <w:rsid w:val="00C1629D"/>
    <w:rsid w:val="00C438E5"/>
    <w:rsid w:val="00C679CC"/>
    <w:rsid w:val="00C71BD2"/>
    <w:rsid w:val="00C75808"/>
    <w:rsid w:val="00C82128"/>
    <w:rsid w:val="00C9017B"/>
    <w:rsid w:val="00C904DD"/>
    <w:rsid w:val="00C95EE1"/>
    <w:rsid w:val="00CB5E4A"/>
    <w:rsid w:val="00CC6735"/>
    <w:rsid w:val="00CD7FBC"/>
    <w:rsid w:val="00D360D7"/>
    <w:rsid w:val="00D42DC0"/>
    <w:rsid w:val="00D77CCC"/>
    <w:rsid w:val="00D82162"/>
    <w:rsid w:val="00D94F0B"/>
    <w:rsid w:val="00DA0393"/>
    <w:rsid w:val="00DB12AC"/>
    <w:rsid w:val="00DB30FF"/>
    <w:rsid w:val="00DB4BF7"/>
    <w:rsid w:val="00DC2460"/>
    <w:rsid w:val="00DE2DE0"/>
    <w:rsid w:val="00DF462C"/>
    <w:rsid w:val="00E054C5"/>
    <w:rsid w:val="00E26281"/>
    <w:rsid w:val="00E3220A"/>
    <w:rsid w:val="00E3516F"/>
    <w:rsid w:val="00E55531"/>
    <w:rsid w:val="00E90ED5"/>
    <w:rsid w:val="00E95DBD"/>
    <w:rsid w:val="00E97CF7"/>
    <w:rsid w:val="00EC4A8D"/>
    <w:rsid w:val="00F03FB4"/>
    <w:rsid w:val="00F15DDB"/>
    <w:rsid w:val="00F37600"/>
    <w:rsid w:val="00F37F51"/>
    <w:rsid w:val="00F60589"/>
    <w:rsid w:val="00F62D00"/>
    <w:rsid w:val="00F77307"/>
    <w:rsid w:val="00F97D67"/>
    <w:rsid w:val="00FA0534"/>
    <w:rsid w:val="00FA06CD"/>
    <w:rsid w:val="00FA6DC2"/>
    <w:rsid w:val="00FE34B9"/>
    <w:rsid w:val="00FE4690"/>
    <w:rsid w:val="00FF5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488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B4488"/>
    <w:rPr>
      <w:sz w:val="16"/>
      <w:szCs w:val="16"/>
    </w:rPr>
  </w:style>
  <w:style w:type="paragraph" w:customStyle="1" w:styleId="Style12">
    <w:name w:val="Style12"/>
    <w:basedOn w:val="a"/>
    <w:rsid w:val="006B44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rsid w:val="006B4488"/>
    <w:rPr>
      <w:rFonts w:ascii="Times New Roman" w:hAnsi="Times New Roman" w:cs="Times New Roman" w:hint="default"/>
      <w:b/>
      <w:bCs/>
      <w:sz w:val="26"/>
      <w:szCs w:val="26"/>
    </w:rPr>
  </w:style>
  <w:style w:type="paragraph" w:styleId="a4">
    <w:name w:val="List Paragraph"/>
    <w:basedOn w:val="a"/>
    <w:uiPriority w:val="34"/>
    <w:qFormat/>
    <w:rsid w:val="006F47D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7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D39"/>
  </w:style>
  <w:style w:type="paragraph" w:styleId="a7">
    <w:name w:val="footer"/>
    <w:basedOn w:val="a"/>
    <w:link w:val="a8"/>
    <w:uiPriority w:val="99"/>
    <w:unhideWhenUsed/>
    <w:rsid w:val="0027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D39"/>
  </w:style>
  <w:style w:type="paragraph" w:styleId="a9">
    <w:name w:val="Normal (Web)"/>
    <w:basedOn w:val="a"/>
    <w:uiPriority w:val="99"/>
    <w:unhideWhenUsed/>
    <w:rsid w:val="0027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D560B"/>
    <w:rPr>
      <w:color w:val="0000FF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6E596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E596D"/>
    <w:rPr>
      <w:rFonts w:eastAsiaTheme="minorEastAsia"/>
      <w:color w:val="5A5A5A" w:themeColor="text1" w:themeTint="A5"/>
      <w:spacing w:val="15"/>
    </w:rPr>
  </w:style>
  <w:style w:type="paragraph" w:styleId="ad">
    <w:name w:val="annotation text"/>
    <w:basedOn w:val="a"/>
    <w:link w:val="ae"/>
    <w:uiPriority w:val="99"/>
    <w:semiHidden/>
    <w:unhideWhenUsed/>
    <w:rsid w:val="00D8216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8216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8216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82162"/>
    <w:rPr>
      <w:b/>
      <w:bCs/>
      <w:sz w:val="20"/>
      <w:szCs w:val="20"/>
    </w:rPr>
  </w:style>
  <w:style w:type="table" w:styleId="af1">
    <w:name w:val="Table Grid"/>
    <w:basedOn w:val="a1"/>
    <w:uiPriority w:val="39"/>
    <w:rsid w:val="009F6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C8212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14159.ru/tsvetkov/ts_1_2.htm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informio.ru/publications/id2254/Simmetrija-vokrug-n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kysmart.ru/osevaya-i-centralnaya-simmetriy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73CC1-FA64-4DAD-B059-EFD8A251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12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Наталья</cp:lastModifiedBy>
  <cp:revision>52</cp:revision>
  <dcterms:created xsi:type="dcterms:W3CDTF">2022-05-22T10:16:00Z</dcterms:created>
  <dcterms:modified xsi:type="dcterms:W3CDTF">2023-04-18T17:55:00Z</dcterms:modified>
</cp:coreProperties>
</file>