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9A5" w:rsidRDefault="00C749A5">
      <w:pPr>
        <w:rPr>
          <w:rFonts w:ascii="Times New Roman" w:hAnsi="Times New Roman" w:cs="Times New Roman"/>
        </w:rPr>
      </w:pPr>
    </w:p>
    <w:p w:rsidR="00C749A5" w:rsidRPr="00C749A5" w:rsidRDefault="00C749A5" w:rsidP="00C749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49A5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C749A5" w:rsidRPr="00C749A5" w:rsidRDefault="00C749A5" w:rsidP="00C749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749A5">
        <w:rPr>
          <w:rFonts w:ascii="Times New Roman" w:eastAsia="Times New Roman" w:hAnsi="Times New Roman" w:cs="Times New Roman"/>
          <w:sz w:val="24"/>
          <w:szCs w:val="24"/>
        </w:rPr>
        <w:t>«Средняя общеобразовательная школа №21» г. Белгорода</w:t>
      </w:r>
    </w:p>
    <w:p w:rsidR="00C749A5" w:rsidRPr="00C749A5" w:rsidRDefault="00C749A5" w:rsidP="00C749A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49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C749A5" w:rsidRPr="00C749A5" w:rsidRDefault="00C749A5" w:rsidP="00C749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49A5" w:rsidRPr="00C749A5" w:rsidRDefault="00C749A5" w:rsidP="00C749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49A5" w:rsidRPr="00C749A5" w:rsidRDefault="00C749A5" w:rsidP="00C749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49A5" w:rsidRPr="00C749A5" w:rsidRDefault="00C749A5" w:rsidP="00C749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49A5" w:rsidRPr="00C749A5" w:rsidRDefault="00C749A5" w:rsidP="00C749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49A5" w:rsidRPr="00C749A5" w:rsidRDefault="00C749A5" w:rsidP="001E2905">
      <w:pPr>
        <w:spacing w:after="0" w:line="360" w:lineRule="auto"/>
        <w:ind w:left="708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749A5">
        <w:rPr>
          <w:rFonts w:ascii="Times New Roman" w:eastAsia="Times New Roman" w:hAnsi="Times New Roman" w:cs="Times New Roman"/>
          <w:b/>
          <w:sz w:val="28"/>
          <w:szCs w:val="28"/>
        </w:rPr>
        <w:t>Итоговый индивидуальный проект</w:t>
      </w:r>
    </w:p>
    <w:p w:rsidR="00C749A5" w:rsidRPr="00C749A5" w:rsidRDefault="00C749A5" w:rsidP="001E2905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749A5">
        <w:rPr>
          <w:rFonts w:ascii="Times New Roman" w:eastAsia="Times New Roman" w:hAnsi="Times New Roman" w:cs="Times New Roman"/>
          <w:bCs/>
          <w:sz w:val="28"/>
          <w:szCs w:val="28"/>
        </w:rPr>
        <w:t>Направление: физика</w:t>
      </w:r>
    </w:p>
    <w:p w:rsidR="00C749A5" w:rsidRPr="00C749A5" w:rsidRDefault="00C749A5" w:rsidP="001E290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749A5">
        <w:rPr>
          <w:rFonts w:ascii="Times New Roman" w:eastAsia="Times New Roman" w:hAnsi="Times New Roman" w:cs="Times New Roman"/>
          <w:b/>
          <w:bCs/>
          <w:sz w:val="28"/>
          <w:szCs w:val="28"/>
        </w:rPr>
        <w:t>Тема: «Оптические иллюзии»</w:t>
      </w:r>
    </w:p>
    <w:p w:rsidR="00C749A5" w:rsidRPr="00C749A5" w:rsidRDefault="00C749A5" w:rsidP="00C749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49A5" w:rsidRPr="00C749A5" w:rsidRDefault="00C749A5" w:rsidP="00C749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749A5" w:rsidRPr="00C749A5" w:rsidRDefault="00C749A5" w:rsidP="00C749A5">
      <w:pPr>
        <w:spacing w:after="0" w:line="36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C749A5" w:rsidRPr="00C749A5" w:rsidRDefault="00C749A5" w:rsidP="00C749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 w:rsidR="001E290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74F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Pr="00C749A5">
        <w:rPr>
          <w:rFonts w:ascii="Times New Roman" w:eastAsia="Times New Roman" w:hAnsi="Times New Roman" w:cs="Times New Roman"/>
          <w:sz w:val="28"/>
          <w:szCs w:val="28"/>
        </w:rPr>
        <w:t>Выполнила:</w:t>
      </w:r>
    </w:p>
    <w:p w:rsidR="00C749A5" w:rsidRPr="00C749A5" w:rsidRDefault="001E2905" w:rsidP="00C749A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Рябченко Варвара </w:t>
      </w:r>
    </w:p>
    <w:p w:rsidR="00C749A5" w:rsidRPr="00C749A5" w:rsidRDefault="00C749A5" w:rsidP="00C749A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749A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="001E290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учащаяся</w:t>
      </w:r>
      <w:r w:rsidRPr="00C749A5">
        <w:rPr>
          <w:rFonts w:ascii="Times New Roman" w:eastAsia="Times New Roman" w:hAnsi="Times New Roman" w:cs="Times New Roman"/>
          <w:sz w:val="28"/>
          <w:szCs w:val="28"/>
        </w:rPr>
        <w:t xml:space="preserve"> 9 </w:t>
      </w:r>
      <w:r w:rsidR="001E2905">
        <w:rPr>
          <w:rFonts w:ascii="Times New Roman" w:eastAsia="Times New Roman" w:hAnsi="Times New Roman" w:cs="Times New Roman"/>
          <w:sz w:val="28"/>
          <w:szCs w:val="28"/>
        </w:rPr>
        <w:t xml:space="preserve">«Г» </w:t>
      </w:r>
      <w:r w:rsidRPr="00C749A5">
        <w:rPr>
          <w:rFonts w:ascii="Times New Roman" w:eastAsia="Times New Roman" w:hAnsi="Times New Roman" w:cs="Times New Roman"/>
          <w:sz w:val="28"/>
          <w:szCs w:val="28"/>
        </w:rPr>
        <w:t>класса</w:t>
      </w:r>
    </w:p>
    <w:p w:rsidR="00C749A5" w:rsidRPr="00C749A5" w:rsidRDefault="00C749A5" w:rsidP="00C749A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749A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Руководитель: </w:t>
      </w:r>
    </w:p>
    <w:p w:rsidR="00C749A5" w:rsidRPr="00C749A5" w:rsidRDefault="006574F0" w:rsidP="00C749A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Доронина Е.А.</w:t>
      </w:r>
    </w:p>
    <w:p w:rsidR="00C749A5" w:rsidRPr="00C749A5" w:rsidRDefault="00C749A5" w:rsidP="00C749A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749A5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учитель физики </w:t>
      </w:r>
    </w:p>
    <w:p w:rsidR="00C749A5" w:rsidRPr="00C749A5" w:rsidRDefault="00C749A5" w:rsidP="00C749A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749A5" w:rsidRPr="00C749A5" w:rsidRDefault="00C749A5" w:rsidP="00C749A5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C749A5" w:rsidRPr="00C749A5" w:rsidRDefault="00C749A5" w:rsidP="00C749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749A5" w:rsidRPr="00C749A5" w:rsidRDefault="00C749A5" w:rsidP="00C749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749A5" w:rsidRPr="00C749A5" w:rsidRDefault="00C749A5" w:rsidP="00C749A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749A5" w:rsidRPr="00C749A5" w:rsidRDefault="00C749A5" w:rsidP="00C749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49A5" w:rsidRPr="00C749A5" w:rsidRDefault="00C749A5" w:rsidP="00C749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49A5" w:rsidRPr="00C749A5" w:rsidRDefault="00C749A5" w:rsidP="00C749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749A5" w:rsidRPr="0063600D" w:rsidRDefault="00C749A5" w:rsidP="0063600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749A5">
        <w:rPr>
          <w:rFonts w:ascii="Times New Roman" w:eastAsia="Times New Roman" w:hAnsi="Times New Roman" w:cs="Times New Roman"/>
          <w:sz w:val="28"/>
          <w:szCs w:val="28"/>
        </w:rPr>
        <w:t>2023 г.</w:t>
      </w:r>
    </w:p>
    <w:p w:rsidR="001E2905" w:rsidRDefault="001E2905" w:rsidP="00C749A5">
      <w:pPr>
        <w:spacing w:after="0" w:line="360" w:lineRule="auto"/>
        <w:ind w:left="354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C749A5" w:rsidRDefault="00C749A5" w:rsidP="00C749A5">
      <w:pPr>
        <w:spacing w:after="0" w:line="360" w:lineRule="auto"/>
        <w:ind w:left="354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749A5">
        <w:rPr>
          <w:rFonts w:ascii="Times New Roman" w:eastAsia="Times New Roman" w:hAnsi="Times New Roman" w:cs="Times New Roman"/>
          <w:b/>
          <w:sz w:val="24"/>
          <w:szCs w:val="24"/>
        </w:rPr>
        <w:t>Оглавление</w:t>
      </w:r>
    </w:p>
    <w:p w:rsidR="00C749A5" w:rsidRPr="00C749A5" w:rsidRDefault="00C749A5" w:rsidP="00C749A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49A5" w:rsidRPr="00C749A5" w:rsidRDefault="00C749A5" w:rsidP="00C749A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749A5" w:rsidRPr="00C749A5" w:rsidRDefault="00C749A5" w:rsidP="00C749A5">
      <w:pPr>
        <w:numPr>
          <w:ilvl w:val="0"/>
          <w:numId w:val="13"/>
        </w:num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9A5">
        <w:rPr>
          <w:rFonts w:ascii="Times New Roman" w:eastAsia="Times New Roman" w:hAnsi="Times New Roman" w:cs="Times New Roman"/>
          <w:sz w:val="24"/>
          <w:szCs w:val="24"/>
        </w:rPr>
        <w:t xml:space="preserve">Введение </w:t>
      </w:r>
      <w:r w:rsidRPr="00C749A5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749A5">
        <w:rPr>
          <w:rFonts w:ascii="Times New Roman" w:eastAsia="Times New Roman" w:hAnsi="Times New Roman" w:cs="Times New Roman"/>
          <w:sz w:val="24"/>
          <w:szCs w:val="24"/>
        </w:rPr>
        <w:t>3 стр.</w:t>
      </w:r>
    </w:p>
    <w:p w:rsidR="00C749A5" w:rsidRPr="00C749A5" w:rsidRDefault="00C749A5" w:rsidP="00C749A5">
      <w:pPr>
        <w:numPr>
          <w:ilvl w:val="0"/>
          <w:numId w:val="13"/>
        </w:num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9A5">
        <w:rPr>
          <w:rFonts w:ascii="Times New Roman" w:eastAsia="Times New Roman" w:hAnsi="Times New Roman" w:cs="Times New Roman"/>
          <w:sz w:val="24"/>
          <w:szCs w:val="24"/>
        </w:rPr>
        <w:t xml:space="preserve">Теоретическая часть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749A5">
        <w:rPr>
          <w:rFonts w:ascii="Times New Roman" w:eastAsia="Times New Roman" w:hAnsi="Times New Roman" w:cs="Times New Roman"/>
          <w:bCs/>
          <w:sz w:val="24"/>
          <w:szCs w:val="24"/>
        </w:rPr>
        <w:t>4 стр.</w:t>
      </w:r>
    </w:p>
    <w:p w:rsidR="00C749A5" w:rsidRPr="00C749A5" w:rsidRDefault="006574F0" w:rsidP="00C749A5">
      <w:pPr>
        <w:numPr>
          <w:ilvl w:val="0"/>
          <w:numId w:val="13"/>
        </w:num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Практическая часть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6</w:t>
      </w:r>
      <w:r w:rsidR="00C749A5" w:rsidRPr="00C749A5">
        <w:rPr>
          <w:rFonts w:ascii="Times New Roman" w:eastAsia="Times New Roman" w:hAnsi="Times New Roman" w:cs="Times New Roman"/>
          <w:sz w:val="24"/>
          <w:szCs w:val="24"/>
        </w:rPr>
        <w:t xml:space="preserve"> стр.</w:t>
      </w:r>
    </w:p>
    <w:p w:rsidR="00C749A5" w:rsidRPr="00C749A5" w:rsidRDefault="006574F0" w:rsidP="00C749A5">
      <w:pPr>
        <w:numPr>
          <w:ilvl w:val="0"/>
          <w:numId w:val="13"/>
        </w:num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Заключение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6</w:t>
      </w:r>
      <w:r w:rsidR="00C749A5" w:rsidRPr="00C749A5">
        <w:rPr>
          <w:rFonts w:ascii="Times New Roman" w:eastAsia="Times New Roman" w:hAnsi="Times New Roman" w:cs="Times New Roman"/>
          <w:sz w:val="24"/>
          <w:szCs w:val="24"/>
        </w:rPr>
        <w:t xml:space="preserve"> стр.   </w:t>
      </w:r>
    </w:p>
    <w:p w:rsidR="00C749A5" w:rsidRDefault="00C749A5" w:rsidP="00C749A5">
      <w:pPr>
        <w:numPr>
          <w:ilvl w:val="0"/>
          <w:numId w:val="13"/>
        </w:num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9A5">
        <w:rPr>
          <w:rFonts w:ascii="Times New Roman" w:eastAsia="Times New Roman" w:hAnsi="Times New Roman" w:cs="Times New Roman"/>
          <w:sz w:val="24"/>
          <w:szCs w:val="24"/>
        </w:rPr>
        <w:t xml:space="preserve">Список литературы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574F0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C749A5">
        <w:rPr>
          <w:rFonts w:ascii="Times New Roman" w:eastAsia="Times New Roman" w:hAnsi="Times New Roman" w:cs="Times New Roman"/>
          <w:sz w:val="24"/>
          <w:szCs w:val="24"/>
        </w:rPr>
        <w:t xml:space="preserve"> стр</w:t>
      </w:r>
      <w:r w:rsidRPr="006574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574F0" w:rsidRPr="00C749A5" w:rsidRDefault="006574F0" w:rsidP="00C749A5">
      <w:pPr>
        <w:numPr>
          <w:ilvl w:val="0"/>
          <w:numId w:val="13"/>
        </w:num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                                                                                    8 стр</w:t>
      </w:r>
    </w:p>
    <w:p w:rsidR="00C749A5" w:rsidRPr="00C749A5" w:rsidRDefault="00C749A5" w:rsidP="00C749A5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49A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6574F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</w:p>
    <w:p w:rsidR="00C749A5" w:rsidRP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C749A5" w:rsidRDefault="00C749A5">
      <w:pPr>
        <w:rPr>
          <w:rFonts w:ascii="Times New Roman" w:hAnsi="Times New Roman" w:cs="Times New Roman"/>
        </w:rPr>
      </w:pPr>
    </w:p>
    <w:p w:rsidR="001E2905" w:rsidRDefault="001E2905" w:rsidP="006360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E2905" w:rsidRDefault="001E2905" w:rsidP="007012CD">
      <w:pPr>
        <w:widowControl w:val="0"/>
        <w:autoSpaceDE w:val="0"/>
        <w:autoSpaceDN w:val="0"/>
        <w:adjustRightInd w:val="0"/>
        <w:spacing w:after="0" w:line="360" w:lineRule="auto"/>
        <w:ind w:left="354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3600D" w:rsidRDefault="0063600D" w:rsidP="007012CD">
      <w:pPr>
        <w:widowControl w:val="0"/>
        <w:autoSpaceDE w:val="0"/>
        <w:autoSpaceDN w:val="0"/>
        <w:adjustRightInd w:val="0"/>
        <w:spacing w:after="0" w:line="360" w:lineRule="auto"/>
        <w:ind w:left="354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3600D" w:rsidRDefault="0063600D" w:rsidP="007012CD">
      <w:pPr>
        <w:widowControl w:val="0"/>
        <w:autoSpaceDE w:val="0"/>
        <w:autoSpaceDN w:val="0"/>
        <w:adjustRightInd w:val="0"/>
        <w:spacing w:after="0" w:line="360" w:lineRule="auto"/>
        <w:ind w:left="354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63600D" w:rsidRDefault="0063600D" w:rsidP="007012CD">
      <w:pPr>
        <w:widowControl w:val="0"/>
        <w:autoSpaceDE w:val="0"/>
        <w:autoSpaceDN w:val="0"/>
        <w:adjustRightInd w:val="0"/>
        <w:spacing w:after="0" w:line="360" w:lineRule="auto"/>
        <w:ind w:left="354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left="3540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21EB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Введение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«Иллюзия</w:t>
      </w:r>
      <w:r w:rsidRPr="006421E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421EB">
        <w:rPr>
          <w:rFonts w:ascii="Times New Roman" w:hAnsi="Times New Roman" w:cs="Times New Roman"/>
          <w:sz w:val="24"/>
          <w:szCs w:val="24"/>
        </w:rPr>
        <w:t>— это мысли, подменившие реальность, уничтожив её, берут в</w:t>
      </w:r>
      <w:r w:rsidRPr="006421E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421EB">
        <w:rPr>
          <w:rFonts w:ascii="Times New Roman" w:hAnsi="Times New Roman" w:cs="Times New Roman"/>
          <w:sz w:val="24"/>
          <w:szCs w:val="24"/>
        </w:rPr>
        <w:t>плен каждого сдавшегося».</w:t>
      </w:r>
      <w:r w:rsidRPr="006421EB">
        <w:rPr>
          <w:rFonts w:ascii="Times New Roman" w:hAnsi="Times New Roman" w:cs="Times New Roman"/>
          <w:sz w:val="24"/>
          <w:szCs w:val="24"/>
        </w:rPr>
        <w:br/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 xml:space="preserve">С давних пор люди поражаются обманам зрения и забавляются зрительными иллюзиями, а также сознательно используют их в своей деятельности, изображая объёмные тела на плоскости так, чтобы чувствовалась глубина пространства. Уже несколько тысяч лет зрительные иллюзии специально используют в архитектуре для создания определенных пространственных впечатлений, например, для кажущегося увеличения высоты и площади залов. Наиболее эффективно зрительные иллюзии используются в изобразительном и цирковом искусстве. Зрительные иллюзии стали основой кинематографии и телевидения, учитываются в полиграфии и в военном деле. 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right="1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b/>
          <w:bCs/>
          <w:sz w:val="24"/>
          <w:szCs w:val="24"/>
        </w:rPr>
        <w:t>Цель работы:</w:t>
      </w:r>
      <w:r w:rsidR="001E2905" w:rsidRPr="006421EB">
        <w:rPr>
          <w:rFonts w:ascii="Times New Roman" w:hAnsi="Times New Roman" w:cs="Times New Roman"/>
          <w:sz w:val="24"/>
          <w:szCs w:val="24"/>
        </w:rPr>
        <w:t xml:space="preserve"> </w:t>
      </w:r>
      <w:r w:rsidR="006421EB">
        <w:rPr>
          <w:rFonts w:ascii="Times New Roman" w:hAnsi="Times New Roman" w:cs="Times New Roman"/>
          <w:sz w:val="24"/>
          <w:szCs w:val="24"/>
        </w:rPr>
        <w:t>у</w:t>
      </w:r>
      <w:r w:rsidRPr="006421EB">
        <w:rPr>
          <w:rFonts w:ascii="Times New Roman" w:hAnsi="Times New Roman" w:cs="Times New Roman"/>
          <w:sz w:val="24"/>
          <w:szCs w:val="24"/>
        </w:rPr>
        <w:t xml:space="preserve">знать, что такое оптические иллюзии и </w:t>
      </w:r>
      <w:r w:rsidR="001E2905" w:rsidRPr="006421EB">
        <w:rPr>
          <w:rFonts w:ascii="Times New Roman" w:hAnsi="Times New Roman" w:cs="Times New Roman"/>
          <w:sz w:val="24"/>
          <w:szCs w:val="24"/>
        </w:rPr>
        <w:t>как они возникают.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right="1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7012CD" w:rsidRPr="006421EB" w:rsidRDefault="007012CD" w:rsidP="006421E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91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Определить значение слова «оптическая иллюзия»;</w:t>
      </w:r>
    </w:p>
    <w:p w:rsidR="007012CD" w:rsidRPr="006421EB" w:rsidRDefault="007012CD" w:rsidP="006421E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910" w:right="13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Объяснить природу возникновения оптических иллюзий на основе физики;</w:t>
      </w:r>
    </w:p>
    <w:p w:rsidR="007012CD" w:rsidRPr="006421EB" w:rsidRDefault="007012CD" w:rsidP="006421E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910" w:right="1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Классифицировать оптические иллюзии;</w:t>
      </w:r>
    </w:p>
    <w:p w:rsidR="001E2905" w:rsidRPr="006421EB" w:rsidRDefault="001E2905" w:rsidP="006421E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360" w:lineRule="auto"/>
        <w:ind w:left="910" w:right="1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Создать электронное пособие</w:t>
      </w:r>
      <w:r w:rsidR="006421EB" w:rsidRPr="006421EB">
        <w:rPr>
          <w:rFonts w:ascii="Times New Roman" w:hAnsi="Times New Roman" w:cs="Times New Roman"/>
          <w:sz w:val="24"/>
          <w:szCs w:val="24"/>
        </w:rPr>
        <w:t xml:space="preserve"> (презентацию)</w:t>
      </w:r>
      <w:r w:rsidRPr="006421EB">
        <w:rPr>
          <w:rFonts w:ascii="Times New Roman" w:hAnsi="Times New Roman" w:cs="Times New Roman"/>
          <w:sz w:val="24"/>
          <w:szCs w:val="24"/>
        </w:rPr>
        <w:t xml:space="preserve"> </w:t>
      </w:r>
      <w:r w:rsidRPr="006421EB">
        <w:rPr>
          <w:rFonts w:ascii="Times New Roman" w:hAnsi="Times New Roman" w:cs="Times New Roman"/>
          <w:sz w:val="24"/>
          <w:szCs w:val="24"/>
        </w:rPr>
        <w:t>о</w:t>
      </w:r>
      <w:r w:rsidRPr="006421EB">
        <w:rPr>
          <w:rFonts w:ascii="Times New Roman" w:hAnsi="Times New Roman" w:cs="Times New Roman"/>
          <w:sz w:val="24"/>
          <w:szCs w:val="24"/>
        </w:rPr>
        <w:t>б о</w:t>
      </w:r>
      <w:r w:rsidRPr="006421EB">
        <w:rPr>
          <w:rFonts w:ascii="Times New Roman" w:hAnsi="Times New Roman" w:cs="Times New Roman"/>
          <w:sz w:val="24"/>
          <w:szCs w:val="24"/>
        </w:rPr>
        <w:t>птичес</w:t>
      </w:r>
      <w:r w:rsidR="006421EB" w:rsidRPr="006421EB">
        <w:rPr>
          <w:rFonts w:ascii="Times New Roman" w:hAnsi="Times New Roman" w:cs="Times New Roman"/>
          <w:sz w:val="24"/>
          <w:szCs w:val="24"/>
        </w:rPr>
        <w:t>ких иллюзиях.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b/>
          <w:bCs/>
          <w:sz w:val="24"/>
          <w:szCs w:val="24"/>
        </w:rPr>
        <w:t xml:space="preserve">Предмет проекта: </w:t>
      </w:r>
      <w:r w:rsidR="006421EB">
        <w:rPr>
          <w:rFonts w:ascii="Times New Roman" w:hAnsi="Times New Roman" w:cs="Times New Roman"/>
          <w:sz w:val="24"/>
          <w:szCs w:val="24"/>
        </w:rPr>
        <w:t xml:space="preserve">оптические </w:t>
      </w:r>
      <w:r w:rsidRPr="006421EB">
        <w:rPr>
          <w:rFonts w:ascii="Times New Roman" w:hAnsi="Times New Roman" w:cs="Times New Roman"/>
          <w:sz w:val="24"/>
          <w:szCs w:val="24"/>
        </w:rPr>
        <w:t>иллюзии.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b/>
          <w:bCs/>
          <w:sz w:val="24"/>
          <w:szCs w:val="24"/>
        </w:rPr>
        <w:t>Методы работы над проектом:</w:t>
      </w:r>
    </w:p>
    <w:p w:rsidR="007012CD" w:rsidRPr="006421EB" w:rsidRDefault="007012CD" w:rsidP="006421EB">
      <w:pPr>
        <w:widowControl w:val="0"/>
        <w:numPr>
          <w:ilvl w:val="0"/>
          <w:numId w:val="22"/>
        </w:numPr>
        <w:tabs>
          <w:tab w:val="center" w:pos="4677"/>
        </w:tabs>
        <w:autoSpaceDE w:val="0"/>
        <w:autoSpaceDN w:val="0"/>
        <w:adjustRightInd w:val="0"/>
        <w:spacing w:line="36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Поисковый метод с использованием научной и литературной, а также поиск информации в сети Интернет.</w:t>
      </w:r>
    </w:p>
    <w:p w:rsidR="006421EB" w:rsidRPr="006421EB" w:rsidRDefault="007012CD" w:rsidP="006421EB">
      <w:pPr>
        <w:widowControl w:val="0"/>
        <w:numPr>
          <w:ilvl w:val="0"/>
          <w:numId w:val="22"/>
        </w:numPr>
        <w:tabs>
          <w:tab w:val="center" w:pos="4677"/>
        </w:tabs>
        <w:autoSpaceDE w:val="0"/>
        <w:autoSpaceDN w:val="0"/>
        <w:adjustRightInd w:val="0"/>
        <w:spacing w:line="36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Практический метод</w:t>
      </w:r>
    </w:p>
    <w:p w:rsidR="007012CD" w:rsidRPr="006421EB" w:rsidRDefault="007012CD" w:rsidP="006421EB">
      <w:pPr>
        <w:widowControl w:val="0"/>
        <w:numPr>
          <w:ilvl w:val="0"/>
          <w:numId w:val="22"/>
        </w:numPr>
        <w:tabs>
          <w:tab w:val="center" w:pos="4677"/>
        </w:tabs>
        <w:autoSpaceDE w:val="0"/>
        <w:autoSpaceDN w:val="0"/>
        <w:adjustRightInd w:val="0"/>
        <w:spacing w:line="36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Анализ полученных данных.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15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</w:pPr>
    </w:p>
    <w:p w:rsidR="007012CD" w:rsidRDefault="007012CD" w:rsidP="006421EB">
      <w:pPr>
        <w:widowControl w:val="0"/>
        <w:autoSpaceDE w:val="0"/>
        <w:autoSpaceDN w:val="0"/>
        <w:adjustRightInd w:val="0"/>
        <w:spacing w:after="15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</w:pPr>
    </w:p>
    <w:p w:rsidR="006421EB" w:rsidRDefault="006421EB" w:rsidP="006421EB">
      <w:pPr>
        <w:widowControl w:val="0"/>
        <w:autoSpaceDE w:val="0"/>
        <w:autoSpaceDN w:val="0"/>
        <w:adjustRightInd w:val="0"/>
        <w:spacing w:after="15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</w:pPr>
    </w:p>
    <w:p w:rsidR="006421EB" w:rsidRDefault="006421EB" w:rsidP="006421EB">
      <w:pPr>
        <w:widowControl w:val="0"/>
        <w:autoSpaceDE w:val="0"/>
        <w:autoSpaceDN w:val="0"/>
        <w:adjustRightInd w:val="0"/>
        <w:spacing w:after="15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</w:pPr>
    </w:p>
    <w:p w:rsidR="006421EB" w:rsidRDefault="006421EB" w:rsidP="006421EB">
      <w:pPr>
        <w:widowControl w:val="0"/>
        <w:autoSpaceDE w:val="0"/>
        <w:autoSpaceDN w:val="0"/>
        <w:adjustRightInd w:val="0"/>
        <w:spacing w:after="15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</w:pPr>
    </w:p>
    <w:p w:rsidR="006421EB" w:rsidRPr="006421EB" w:rsidRDefault="006421EB" w:rsidP="006421EB">
      <w:pPr>
        <w:widowControl w:val="0"/>
        <w:autoSpaceDE w:val="0"/>
        <w:autoSpaceDN w:val="0"/>
        <w:adjustRightInd w:val="0"/>
        <w:spacing w:after="15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  <w:lang w:val="en-US"/>
        </w:rPr>
      </w:pPr>
    </w:p>
    <w:p w:rsidR="007012CD" w:rsidRPr="006421EB" w:rsidRDefault="007012CD" w:rsidP="006574F0">
      <w:pPr>
        <w:widowControl w:val="0"/>
        <w:autoSpaceDE w:val="0"/>
        <w:autoSpaceDN w:val="0"/>
        <w:adjustRightInd w:val="0"/>
        <w:spacing w:after="150" w:line="36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6574F0">
        <w:rPr>
          <w:rFonts w:ascii="Times New Roman" w:hAnsi="Times New Roman" w:cs="Times New Roman"/>
          <w:b/>
          <w:bCs/>
          <w:sz w:val="24"/>
          <w:szCs w:val="24"/>
          <w:highlight w:val="white"/>
        </w:rPr>
        <w:lastRenderedPageBreak/>
        <w:t xml:space="preserve">1.    </w:t>
      </w:r>
      <w:r w:rsidRPr="006421E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Теоретическая часть</w:t>
      </w:r>
    </w:p>
    <w:p w:rsidR="007012CD" w:rsidRPr="006421EB" w:rsidRDefault="007012CD" w:rsidP="006574F0">
      <w:pPr>
        <w:widowControl w:val="0"/>
        <w:autoSpaceDE w:val="0"/>
        <w:autoSpaceDN w:val="0"/>
        <w:adjustRightInd w:val="0"/>
        <w:spacing w:after="150" w:line="36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6421E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Что такое оптические иллюзии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color w:val="333333"/>
          <w:sz w:val="24"/>
          <w:szCs w:val="24"/>
          <w:highlight w:val="white"/>
        </w:rPr>
      </w:pPr>
      <w:r w:rsidRPr="006421E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Оптическая</w:t>
      </w:r>
      <w:r w:rsidRPr="006421EB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6421E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иллюзия</w:t>
      </w:r>
      <w:r w:rsidRPr="006421EB">
        <w:rPr>
          <w:rFonts w:ascii="Times New Roman" w:hAnsi="Times New Roman" w:cs="Times New Roman"/>
          <w:sz w:val="24"/>
          <w:szCs w:val="24"/>
          <w:highlight w:val="white"/>
        </w:rPr>
        <w:t xml:space="preserve">, также зрительная </w:t>
      </w:r>
      <w:r w:rsidRPr="006421E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иллюзия</w:t>
      </w:r>
      <w:r w:rsidRPr="006421EB">
        <w:rPr>
          <w:rFonts w:ascii="Times New Roman" w:hAnsi="Times New Roman" w:cs="Times New Roman"/>
          <w:sz w:val="24"/>
          <w:szCs w:val="24"/>
          <w:highlight w:val="white"/>
        </w:rPr>
        <w:t xml:space="preserve"> — это ошибка в зрительном восприятии, вызванная неточностью или неадекватностью процессов неосознаваемой коррекции зрительного образа. </w:t>
      </w:r>
      <w:r w:rsidRPr="006421EB">
        <w:rPr>
          <w:rFonts w:ascii="Times New Roman" w:hAnsi="Times New Roman" w:cs="Times New Roman"/>
          <w:color w:val="333333"/>
          <w:sz w:val="24"/>
          <w:szCs w:val="24"/>
          <w:highlight w:val="white"/>
        </w:rPr>
        <w:t>Причины оптических иллюзий исследуют как при рассмотрении физиологии зрения, так и в рамках изучения психологии зрительного восприятия.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6421EB">
        <w:rPr>
          <w:rFonts w:ascii="Times New Roman" w:hAnsi="Times New Roman" w:cs="Times New Roman"/>
          <w:sz w:val="24"/>
          <w:szCs w:val="24"/>
          <w:highlight w:val="white"/>
        </w:rPr>
        <w:t>Человеческий организм – сложнейшая саморегулирующая система. О</w:t>
      </w:r>
      <w:r w:rsidRPr="006421E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рганы чувств у людей</w:t>
      </w:r>
      <w:r w:rsidRPr="006421EB">
        <w:rPr>
          <w:rFonts w:ascii="Times New Roman" w:hAnsi="Times New Roman" w:cs="Times New Roman"/>
          <w:sz w:val="24"/>
          <w:szCs w:val="24"/>
          <w:highlight w:val="white"/>
        </w:rPr>
        <w:t xml:space="preserve"> передают информацию об окружающем мире и изменениях вокруг, позволяя нашему организму запоминать и по-своему воспринять результаты. Но даже совершенная система может давать сбой и ошибаться. Это происходит, чаще всего со зрительным анализатором, </w:t>
      </w:r>
      <w:r w:rsidRPr="006421EB"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6421EB">
        <w:rPr>
          <w:rFonts w:ascii="Times New Roman" w:hAnsi="Times New Roman" w:cs="Times New Roman"/>
          <w:sz w:val="24"/>
          <w:szCs w:val="24"/>
          <w:highlight w:val="white"/>
        </w:rPr>
        <w:t xml:space="preserve">и тогда </w:t>
      </w:r>
      <w:r w:rsidRPr="006421E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возникают оптические иллюзии</w:t>
      </w:r>
      <w:r w:rsidRPr="006421EB">
        <w:rPr>
          <w:rFonts w:ascii="Times New Roman" w:hAnsi="Times New Roman" w:cs="Times New Roman"/>
          <w:sz w:val="24"/>
          <w:szCs w:val="24"/>
          <w:highlight w:val="white"/>
        </w:rPr>
        <w:t xml:space="preserve">, которые с давних времен </w:t>
      </w:r>
      <w:r w:rsidRPr="006421EB"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6421EB">
        <w:rPr>
          <w:rFonts w:ascii="Times New Roman" w:hAnsi="Times New Roman" w:cs="Times New Roman"/>
          <w:sz w:val="24"/>
          <w:szCs w:val="24"/>
          <w:highlight w:val="white"/>
        </w:rPr>
        <w:t>заставляли человечество удивляться увиденным иллюзиям.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6421EB">
        <w:rPr>
          <w:rFonts w:ascii="Times New Roman" w:hAnsi="Times New Roman" w:cs="Times New Roman"/>
          <w:sz w:val="24"/>
          <w:szCs w:val="24"/>
          <w:highlight w:val="white"/>
        </w:rPr>
        <w:t xml:space="preserve">В переводе с латыни "иллюзия" означает "ошибку, заблуждение". Это говорит о том, что иллюзии с давних времен интерпретировались как сбои в работе зрительной системы. Иллюзии свойственны здоровому зрительному </w:t>
      </w:r>
      <w:r w:rsidRPr="006421EB">
        <w:rPr>
          <w:rFonts w:ascii="Times New Roman" w:hAnsi="Times New Roman" w:cs="Times New Roman"/>
          <w:sz w:val="24"/>
          <w:szCs w:val="24"/>
          <w:highlight w:val="white"/>
          <w:lang w:val="en-US"/>
        </w:rPr>
        <w:t> </w:t>
      </w:r>
      <w:r w:rsidRPr="006421EB">
        <w:rPr>
          <w:rFonts w:ascii="Times New Roman" w:hAnsi="Times New Roman" w:cs="Times New Roman"/>
          <w:sz w:val="24"/>
          <w:szCs w:val="24"/>
          <w:highlight w:val="white"/>
        </w:rPr>
        <w:t xml:space="preserve">аппарату (этим они и отличаются от галлюцинаций) и не устраняются при многократных исследованиях. 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6421EB">
        <w:rPr>
          <w:rFonts w:ascii="Times New Roman" w:hAnsi="Times New Roman" w:cs="Times New Roman"/>
          <w:sz w:val="24"/>
          <w:szCs w:val="24"/>
          <w:highlight w:val="white"/>
        </w:rPr>
        <w:t xml:space="preserve">    Почему возникают оптические иллюзии? </w:t>
      </w:r>
    </w:p>
    <w:p w:rsidR="007012CD" w:rsidRPr="006421EB" w:rsidRDefault="007012CD" w:rsidP="006421EB">
      <w:pPr>
        <w:widowControl w:val="0"/>
        <w:tabs>
          <w:tab w:val="left" w:pos="426"/>
          <w:tab w:val="left" w:pos="1701"/>
        </w:tabs>
        <w:autoSpaceDE w:val="0"/>
        <w:autoSpaceDN w:val="0"/>
        <w:adjustRightInd w:val="0"/>
        <w:spacing w:after="0" w:line="36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Изучая различную литературу, я выяснила, что человек видит, следующим образом:</w:t>
      </w:r>
    </w:p>
    <w:p w:rsidR="007012CD" w:rsidRPr="006421EB" w:rsidRDefault="007012CD" w:rsidP="006421EB">
      <w:pPr>
        <w:widowControl w:val="0"/>
        <w:numPr>
          <w:ilvl w:val="0"/>
          <w:numId w:val="22"/>
        </w:numPr>
        <w:tabs>
          <w:tab w:val="left" w:pos="426"/>
          <w:tab w:val="left" w:pos="1701"/>
        </w:tabs>
        <w:autoSpaceDE w:val="0"/>
        <w:autoSpaceDN w:val="0"/>
        <w:adjustRightInd w:val="0"/>
        <w:spacing w:after="0" w:line="36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Свет проходит сквозь роговицу и зрачок к хрусталику.</w:t>
      </w:r>
    </w:p>
    <w:p w:rsidR="007012CD" w:rsidRPr="006421EB" w:rsidRDefault="007012CD" w:rsidP="006421EB">
      <w:pPr>
        <w:widowControl w:val="0"/>
        <w:numPr>
          <w:ilvl w:val="0"/>
          <w:numId w:val="22"/>
        </w:numPr>
        <w:tabs>
          <w:tab w:val="left" w:pos="426"/>
          <w:tab w:val="left" w:pos="1701"/>
        </w:tabs>
        <w:autoSpaceDE w:val="0"/>
        <w:autoSpaceDN w:val="0"/>
        <w:adjustRightInd w:val="0"/>
        <w:spacing w:after="0" w:line="36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 xml:space="preserve">Затем он проходит через хрусталик и жидкость, заполняющую глазное яблоко, и попадает на сетчатку. </w:t>
      </w:r>
    </w:p>
    <w:p w:rsidR="007012CD" w:rsidRPr="006421EB" w:rsidRDefault="007012CD" w:rsidP="006421EB">
      <w:pPr>
        <w:widowControl w:val="0"/>
        <w:numPr>
          <w:ilvl w:val="0"/>
          <w:numId w:val="22"/>
        </w:numPr>
        <w:tabs>
          <w:tab w:val="left" w:pos="426"/>
          <w:tab w:val="left" w:pos="1701"/>
        </w:tabs>
        <w:autoSpaceDE w:val="0"/>
        <w:autoSpaceDN w:val="0"/>
        <w:adjustRightInd w:val="0"/>
        <w:spacing w:after="0" w:line="36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Сетчатка принимает световой импульс и передает его зрительному нерву.</w:t>
      </w:r>
    </w:p>
    <w:p w:rsidR="007012CD" w:rsidRPr="006421EB" w:rsidRDefault="007012CD" w:rsidP="006421EB">
      <w:pPr>
        <w:widowControl w:val="0"/>
        <w:numPr>
          <w:ilvl w:val="0"/>
          <w:numId w:val="22"/>
        </w:numPr>
        <w:tabs>
          <w:tab w:val="left" w:pos="426"/>
          <w:tab w:val="left" w:pos="1701"/>
        </w:tabs>
        <w:autoSpaceDE w:val="0"/>
        <w:autoSpaceDN w:val="0"/>
        <w:adjustRightInd w:val="0"/>
        <w:spacing w:after="0" w:line="36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Зрительный нерв посылает сигнал мозгу.</w:t>
      </w:r>
    </w:p>
    <w:p w:rsidR="007012CD" w:rsidRPr="006421EB" w:rsidRDefault="007012CD" w:rsidP="006421EB">
      <w:pPr>
        <w:widowControl w:val="0"/>
        <w:numPr>
          <w:ilvl w:val="0"/>
          <w:numId w:val="22"/>
        </w:numPr>
        <w:tabs>
          <w:tab w:val="left" w:pos="426"/>
          <w:tab w:val="left" w:pos="1701"/>
        </w:tabs>
        <w:autoSpaceDE w:val="0"/>
        <w:autoSpaceDN w:val="0"/>
        <w:adjustRightInd w:val="0"/>
        <w:spacing w:after="0" w:line="36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Мозг переводит сигнал в зрительный образ.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 xml:space="preserve">   Человек воспринимает почти 91 % информации об окружающем мире благодаря зрению, но кто и когда задумывался о том, как же это происходит на самом деле. Глаз считают похожим на фотоаппарат или телекамеру, проецирующую внешние объекты на сетчатку, которая является светочувствительной поверхностью. 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21EB">
        <w:rPr>
          <w:rFonts w:ascii="Times New Roman" w:hAnsi="Times New Roman" w:cs="Times New Roman"/>
          <w:bCs/>
          <w:sz w:val="24"/>
          <w:szCs w:val="24"/>
        </w:rPr>
        <w:t>Причины иллюзий: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1) наши глаза так воспринимают идущий от предмета свет, что в мозг приходит ошибочная информация;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 xml:space="preserve">2) при нарушении передачи информационных сигналов по нервам происходят сбои, что </w:t>
      </w:r>
      <w:r w:rsidRPr="006421EB">
        <w:rPr>
          <w:rFonts w:ascii="Times New Roman" w:hAnsi="Times New Roman" w:cs="Times New Roman"/>
          <w:sz w:val="24"/>
          <w:szCs w:val="24"/>
        </w:rPr>
        <w:lastRenderedPageBreak/>
        <w:t>опять же приводит к ошибочному восприятию;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 xml:space="preserve">3) мозг не всегда правильно реагирует на сигналы, приходящие от глаз. 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Очень часто оптические иллюзии возникают сразу по нескольким причинам: являются результатом специфической работы глаза и ошибочного</w:t>
      </w:r>
      <w:r w:rsidR="00FE27EF" w:rsidRPr="006421EB">
        <w:rPr>
          <w:rFonts w:ascii="Times New Roman" w:hAnsi="Times New Roman" w:cs="Times New Roman"/>
          <w:sz w:val="24"/>
          <w:szCs w:val="24"/>
        </w:rPr>
        <w:t xml:space="preserve"> преобразования сигнала мозгом.</w:t>
      </w:r>
    </w:p>
    <w:p w:rsidR="007012CD" w:rsidRPr="006421EB" w:rsidRDefault="007012CD" w:rsidP="006421EB">
      <w:pPr>
        <w:widowControl w:val="0"/>
        <w:tabs>
          <w:tab w:val="left" w:pos="585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Если подобрать правильный рисунок на обоях, во время выполнения ремонта, то мы сможем зрительно расширить небольшую комнату. Выбрав нужную расцветку ткани, можно скрыть недостатки своей фигуры. Зрительная иллюзия - это не всегда игра света и тени или естественное восприятие данного объекта.</w:t>
      </w:r>
    </w:p>
    <w:p w:rsidR="007012CD" w:rsidRPr="006421EB" w:rsidRDefault="007012CD" w:rsidP="0063600D">
      <w:pPr>
        <w:widowControl w:val="0"/>
        <w:autoSpaceDE w:val="0"/>
        <w:autoSpaceDN w:val="0"/>
        <w:adjustRightInd w:val="0"/>
        <w:spacing w:after="150" w:line="36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6421EB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Виды оптических иллюзий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 xml:space="preserve">Все </w:t>
      </w:r>
      <w:r w:rsidRPr="006421EB">
        <w:rPr>
          <w:rFonts w:ascii="Times New Roman" w:hAnsi="Times New Roman" w:cs="Times New Roman"/>
          <w:b/>
          <w:bCs/>
          <w:sz w:val="24"/>
          <w:szCs w:val="24"/>
        </w:rPr>
        <w:t>оптические иллюзии</w:t>
      </w:r>
      <w:r w:rsidRPr="006421EB">
        <w:rPr>
          <w:rFonts w:ascii="Times New Roman" w:hAnsi="Times New Roman" w:cs="Times New Roman"/>
          <w:sz w:val="24"/>
          <w:szCs w:val="24"/>
        </w:rPr>
        <w:t xml:space="preserve"> в зависимости от их происхождения делятся</w:t>
      </w:r>
      <w:r w:rsidRPr="006421E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421EB">
        <w:rPr>
          <w:rFonts w:ascii="Times New Roman" w:hAnsi="Times New Roman" w:cs="Times New Roman"/>
          <w:sz w:val="24"/>
          <w:szCs w:val="24"/>
        </w:rPr>
        <w:t xml:space="preserve"> на три вида: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1.</w:t>
      </w:r>
      <w:r w:rsidR="00812CA4">
        <w:rPr>
          <w:rFonts w:ascii="Times New Roman" w:hAnsi="Times New Roman" w:cs="Times New Roman"/>
          <w:sz w:val="24"/>
          <w:szCs w:val="24"/>
          <w:lang w:val="en-US"/>
        </w:rPr>
        <w:t>  </w:t>
      </w:r>
      <w:r w:rsidRPr="006421EB">
        <w:rPr>
          <w:rFonts w:ascii="Times New Roman" w:hAnsi="Times New Roman" w:cs="Times New Roman"/>
          <w:b/>
          <w:bCs/>
          <w:sz w:val="24"/>
          <w:szCs w:val="24"/>
        </w:rPr>
        <w:t>Естественные</w:t>
      </w:r>
      <w:r w:rsidRPr="006421EB">
        <w:rPr>
          <w:rFonts w:ascii="Times New Roman" w:hAnsi="Times New Roman" w:cs="Times New Roman"/>
          <w:sz w:val="24"/>
          <w:szCs w:val="24"/>
        </w:rPr>
        <w:t xml:space="preserve"> (созданные природой) – мираж.</w:t>
      </w:r>
      <w:r w:rsidR="00FE27EF" w:rsidRPr="006421EB">
        <w:rPr>
          <w:rFonts w:ascii="Times New Roman" w:hAnsi="Times New Roman" w:cs="Times New Roman"/>
          <w:sz w:val="24"/>
          <w:szCs w:val="24"/>
        </w:rPr>
        <w:t xml:space="preserve"> (Приложение рис.1)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2.</w:t>
      </w:r>
      <w:r w:rsidRPr="006421EB">
        <w:rPr>
          <w:rFonts w:ascii="Times New Roman" w:hAnsi="Times New Roman" w:cs="Times New Roman"/>
          <w:sz w:val="24"/>
          <w:szCs w:val="24"/>
          <w:lang w:val="en-US"/>
        </w:rPr>
        <w:t>  </w:t>
      </w:r>
      <w:r w:rsidRPr="006421EB">
        <w:rPr>
          <w:rFonts w:ascii="Times New Roman" w:hAnsi="Times New Roman" w:cs="Times New Roman"/>
          <w:b/>
          <w:bCs/>
          <w:sz w:val="24"/>
          <w:szCs w:val="24"/>
        </w:rPr>
        <w:t>Искусственные</w:t>
      </w:r>
      <w:r w:rsidRPr="006421EB">
        <w:rPr>
          <w:rFonts w:ascii="Times New Roman" w:hAnsi="Times New Roman" w:cs="Times New Roman"/>
          <w:sz w:val="24"/>
          <w:szCs w:val="24"/>
        </w:rPr>
        <w:t xml:space="preserve"> (придуманные человеком). Этот вид </w:t>
      </w:r>
      <w:r w:rsidRPr="006421E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421EB">
        <w:rPr>
          <w:rFonts w:ascii="Times New Roman" w:hAnsi="Times New Roman" w:cs="Times New Roman"/>
          <w:sz w:val="24"/>
          <w:szCs w:val="24"/>
        </w:rPr>
        <w:t xml:space="preserve">часто используют фокусники-иллюзионисты. </w:t>
      </w:r>
      <w:r w:rsidR="00FE27EF" w:rsidRPr="006421EB">
        <w:rPr>
          <w:rFonts w:ascii="Times New Roman" w:hAnsi="Times New Roman" w:cs="Times New Roman"/>
          <w:sz w:val="24"/>
          <w:szCs w:val="24"/>
        </w:rPr>
        <w:t>(Приложение рис 2)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3.</w:t>
      </w:r>
      <w:r w:rsidRPr="006421EB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6421EB">
        <w:rPr>
          <w:rFonts w:ascii="Times New Roman" w:hAnsi="Times New Roman" w:cs="Times New Roman"/>
          <w:b/>
          <w:bCs/>
          <w:sz w:val="24"/>
          <w:szCs w:val="24"/>
        </w:rPr>
        <w:t xml:space="preserve">Смешанные </w:t>
      </w:r>
      <w:r w:rsidRPr="006421EB">
        <w:rPr>
          <w:rFonts w:ascii="Times New Roman" w:hAnsi="Times New Roman" w:cs="Times New Roman"/>
          <w:sz w:val="24"/>
          <w:szCs w:val="24"/>
        </w:rPr>
        <w:t>(естественные иллюзии, которые воссоздал человек) – это и модель миража, и иллюзионные картинки.</w:t>
      </w:r>
      <w:r w:rsidR="00FE27EF" w:rsidRPr="006421EB">
        <w:rPr>
          <w:rFonts w:ascii="Times New Roman" w:hAnsi="Times New Roman" w:cs="Times New Roman"/>
          <w:sz w:val="24"/>
          <w:szCs w:val="24"/>
        </w:rPr>
        <w:t xml:space="preserve"> (Приложение рис.3)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К смешанным иллюзиям можно отнести:</w:t>
      </w:r>
    </w:p>
    <w:p w:rsidR="007012CD" w:rsidRPr="006421EB" w:rsidRDefault="00A01945" w:rsidP="006421EB">
      <w:pPr>
        <w:pStyle w:val="ac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b/>
          <w:bCs/>
          <w:sz w:val="24"/>
          <w:szCs w:val="24"/>
        </w:rPr>
        <w:t>Иллюзии движения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before="100" w:after="10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Изображенны</w:t>
      </w:r>
      <w:r w:rsidR="00A01945" w:rsidRPr="006421EB">
        <w:rPr>
          <w:rFonts w:ascii="Times New Roman" w:hAnsi="Times New Roman" w:cs="Times New Roman"/>
          <w:sz w:val="24"/>
          <w:szCs w:val="24"/>
        </w:rPr>
        <w:t xml:space="preserve">е на картинках фигуры, если на </w:t>
      </w:r>
      <w:r w:rsidRPr="006421EB">
        <w:rPr>
          <w:rFonts w:ascii="Times New Roman" w:hAnsi="Times New Roman" w:cs="Times New Roman"/>
          <w:sz w:val="24"/>
          <w:szCs w:val="24"/>
        </w:rPr>
        <w:t xml:space="preserve">них внимательно посмотреть начинают двигаться или пульсировать, хотя </w:t>
      </w:r>
      <w:r w:rsidRPr="006421EB">
        <w:rPr>
          <w:rFonts w:ascii="Times New Roman" w:hAnsi="Times New Roman" w:cs="Times New Roman"/>
          <w:sz w:val="24"/>
          <w:szCs w:val="24"/>
        </w:rPr>
        <w:t>на самом деле они не двигаются.</w:t>
      </w:r>
      <w:r w:rsidR="00A01945" w:rsidRPr="006421EB">
        <w:rPr>
          <w:rFonts w:ascii="Times New Roman" w:hAnsi="Times New Roman" w:cs="Times New Roman"/>
          <w:sz w:val="24"/>
          <w:szCs w:val="24"/>
        </w:rPr>
        <w:t xml:space="preserve"> (Приложение р</w:t>
      </w:r>
      <w:r w:rsidR="00FE27EF" w:rsidRPr="006421EB">
        <w:rPr>
          <w:rFonts w:ascii="Times New Roman" w:hAnsi="Times New Roman" w:cs="Times New Roman"/>
          <w:sz w:val="24"/>
          <w:szCs w:val="24"/>
        </w:rPr>
        <w:t>ис.4</w:t>
      </w:r>
      <w:r w:rsidR="00AD661C" w:rsidRPr="006421EB">
        <w:rPr>
          <w:rFonts w:ascii="Times New Roman" w:hAnsi="Times New Roman" w:cs="Times New Roman"/>
          <w:sz w:val="24"/>
          <w:szCs w:val="24"/>
        </w:rPr>
        <w:t>,5</w:t>
      </w:r>
      <w:r w:rsidR="00A01945" w:rsidRPr="006421E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012CD" w:rsidRPr="006421EB" w:rsidRDefault="007012CD" w:rsidP="006421EB">
      <w:pPr>
        <w:pStyle w:val="ac"/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after="10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b/>
          <w:bCs/>
          <w:sz w:val="24"/>
          <w:szCs w:val="24"/>
        </w:rPr>
        <w:t>Зрит</w:t>
      </w:r>
      <w:r w:rsidRPr="006421EB">
        <w:rPr>
          <w:rFonts w:ascii="Times New Roman" w:hAnsi="Times New Roman" w:cs="Times New Roman"/>
          <w:b/>
          <w:bCs/>
          <w:sz w:val="24"/>
          <w:szCs w:val="24"/>
        </w:rPr>
        <w:t>ельные искажения</w:t>
      </w:r>
    </w:p>
    <w:p w:rsidR="007012CD" w:rsidRPr="006421EB" w:rsidRDefault="00A01945" w:rsidP="006421EB">
      <w:pPr>
        <w:widowControl w:val="0"/>
        <w:autoSpaceDE w:val="0"/>
        <w:autoSpaceDN w:val="0"/>
        <w:adjustRightInd w:val="0"/>
        <w:spacing w:before="100" w:after="10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 xml:space="preserve">Изображения на картинках могут быть иными, чем кажутся. </w:t>
      </w:r>
      <w:r w:rsidR="007012CD" w:rsidRPr="006421EB">
        <w:rPr>
          <w:rFonts w:ascii="Times New Roman" w:hAnsi="Times New Roman" w:cs="Times New Roman"/>
          <w:sz w:val="24"/>
          <w:szCs w:val="24"/>
        </w:rPr>
        <w:t>Буквы на данном изображении на самом деле параллельны друг другу.</w:t>
      </w:r>
      <w:r w:rsidRPr="006421EB">
        <w:rPr>
          <w:rFonts w:ascii="Times New Roman" w:hAnsi="Times New Roman" w:cs="Times New Roman"/>
          <w:sz w:val="24"/>
          <w:szCs w:val="24"/>
        </w:rPr>
        <w:t xml:space="preserve"> (Приложение рис</w:t>
      </w:r>
      <w:r w:rsidR="00AD661C" w:rsidRPr="006421EB">
        <w:rPr>
          <w:rFonts w:ascii="Times New Roman" w:hAnsi="Times New Roman" w:cs="Times New Roman"/>
          <w:sz w:val="24"/>
          <w:szCs w:val="24"/>
        </w:rPr>
        <w:t>.6,7</w:t>
      </w:r>
      <w:r w:rsidR="001E2905" w:rsidRPr="006421EB">
        <w:rPr>
          <w:rFonts w:ascii="Times New Roman" w:hAnsi="Times New Roman" w:cs="Times New Roman"/>
          <w:sz w:val="24"/>
          <w:szCs w:val="24"/>
        </w:rPr>
        <w:t>,8,9</w:t>
      </w:r>
      <w:r w:rsidRPr="006421EB">
        <w:rPr>
          <w:rFonts w:ascii="Times New Roman" w:hAnsi="Times New Roman" w:cs="Times New Roman"/>
          <w:sz w:val="24"/>
          <w:szCs w:val="24"/>
        </w:rPr>
        <w:t>)</w:t>
      </w:r>
    </w:p>
    <w:p w:rsidR="007012CD" w:rsidRPr="006421EB" w:rsidRDefault="007012CD" w:rsidP="006421EB">
      <w:pPr>
        <w:pStyle w:val="ac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21EB">
        <w:rPr>
          <w:rFonts w:ascii="Times New Roman" w:hAnsi="Times New Roman" w:cs="Times New Roman"/>
          <w:b/>
          <w:sz w:val="24"/>
          <w:szCs w:val="24"/>
        </w:rPr>
        <w:t>Иллюзии в интерьере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 xml:space="preserve">Иллюзии в интерьере — это очень интересное и затягивающее направление, которое заинтересовывало многих людей на протяжении веков. Изучив литературу, я сделала вывод, что первой иллюзией в интерьере были лабиринты для проведения древних магических ритуалов. </w:t>
      </w:r>
    </w:p>
    <w:p w:rsidR="007012CD" w:rsidRPr="006421EB" w:rsidRDefault="007012CD" w:rsidP="006421EB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С появлением новых направлений иллюзий в интерьере, их разделили группы:</w:t>
      </w:r>
    </w:p>
    <w:p w:rsidR="007012CD" w:rsidRPr="006421EB" w:rsidRDefault="00A01945" w:rsidP="006421EB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цветовые иллюзии (П</w:t>
      </w:r>
      <w:r w:rsidR="001E2905" w:rsidRPr="006421EB">
        <w:rPr>
          <w:rFonts w:ascii="Times New Roman" w:hAnsi="Times New Roman" w:cs="Times New Roman"/>
          <w:sz w:val="24"/>
          <w:szCs w:val="24"/>
        </w:rPr>
        <w:t>риложение рис.10</w:t>
      </w:r>
      <w:r w:rsidRPr="006421EB">
        <w:rPr>
          <w:rFonts w:ascii="Times New Roman" w:hAnsi="Times New Roman" w:cs="Times New Roman"/>
          <w:sz w:val="24"/>
          <w:szCs w:val="24"/>
        </w:rPr>
        <w:t>)</w:t>
      </w:r>
    </w:p>
    <w:p w:rsidR="007012CD" w:rsidRPr="006421EB" w:rsidRDefault="00A01945" w:rsidP="006421EB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геометрические иллюзии (П</w:t>
      </w:r>
      <w:r w:rsidR="001E2905" w:rsidRPr="006421EB">
        <w:rPr>
          <w:rFonts w:ascii="Times New Roman" w:hAnsi="Times New Roman" w:cs="Times New Roman"/>
          <w:sz w:val="24"/>
          <w:szCs w:val="24"/>
        </w:rPr>
        <w:t>риложение рис 11</w:t>
      </w:r>
      <w:r w:rsidRPr="006421EB">
        <w:rPr>
          <w:rFonts w:ascii="Times New Roman" w:hAnsi="Times New Roman" w:cs="Times New Roman"/>
          <w:sz w:val="24"/>
          <w:szCs w:val="24"/>
        </w:rPr>
        <w:t>)</w:t>
      </w:r>
    </w:p>
    <w:p w:rsidR="007012CD" w:rsidRPr="006421EB" w:rsidRDefault="007012CD" w:rsidP="006421EB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световые иллюзии</w:t>
      </w:r>
      <w:r w:rsidR="00A01945" w:rsidRPr="006421EB">
        <w:rPr>
          <w:rFonts w:ascii="Times New Roman" w:hAnsi="Times New Roman" w:cs="Times New Roman"/>
          <w:sz w:val="24"/>
          <w:szCs w:val="24"/>
        </w:rPr>
        <w:t xml:space="preserve"> (П</w:t>
      </w:r>
      <w:r w:rsidR="001E2905" w:rsidRPr="006421EB">
        <w:rPr>
          <w:rFonts w:ascii="Times New Roman" w:hAnsi="Times New Roman" w:cs="Times New Roman"/>
          <w:sz w:val="24"/>
          <w:szCs w:val="24"/>
        </w:rPr>
        <w:t>риложение рис.12</w:t>
      </w:r>
      <w:r w:rsidR="00A01945" w:rsidRPr="006421EB">
        <w:rPr>
          <w:rFonts w:ascii="Times New Roman" w:hAnsi="Times New Roman" w:cs="Times New Roman"/>
          <w:sz w:val="24"/>
          <w:szCs w:val="24"/>
        </w:rPr>
        <w:t>)</w:t>
      </w:r>
    </w:p>
    <w:p w:rsidR="007012CD" w:rsidRDefault="00A01945" w:rsidP="006421EB">
      <w:pPr>
        <w:widowControl w:val="0"/>
        <w:numPr>
          <w:ilvl w:val="0"/>
          <w:numId w:val="22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72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зеркальные иллюзии (П</w:t>
      </w:r>
      <w:r w:rsidR="001E2905" w:rsidRPr="006421EB">
        <w:rPr>
          <w:rFonts w:ascii="Times New Roman" w:hAnsi="Times New Roman" w:cs="Times New Roman"/>
          <w:sz w:val="24"/>
          <w:szCs w:val="24"/>
        </w:rPr>
        <w:t>риложение рис 13</w:t>
      </w:r>
      <w:r w:rsidRPr="006421EB">
        <w:rPr>
          <w:rFonts w:ascii="Times New Roman" w:hAnsi="Times New Roman" w:cs="Times New Roman"/>
          <w:sz w:val="24"/>
          <w:szCs w:val="24"/>
        </w:rPr>
        <w:t>)</w:t>
      </w:r>
    </w:p>
    <w:p w:rsidR="0063600D" w:rsidRPr="006421EB" w:rsidRDefault="0063600D" w:rsidP="0063600D">
      <w:pPr>
        <w:widowControl w:val="0"/>
        <w:tabs>
          <w:tab w:val="left" w:pos="720"/>
        </w:tabs>
        <w:autoSpaceDE w:val="0"/>
        <w:autoSpaceDN w:val="0"/>
        <w:adjustRightInd w:val="0"/>
        <w:spacing w:after="0" w:line="360" w:lineRule="auto"/>
        <w:ind w:left="100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3600D" w:rsidRDefault="0063600D" w:rsidP="0063600D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12CD" w:rsidRPr="0063600D" w:rsidRDefault="0063600D" w:rsidP="0063600D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00D">
        <w:rPr>
          <w:rFonts w:ascii="Times New Roman" w:hAnsi="Times New Roman" w:cs="Times New Roman"/>
          <w:b/>
          <w:sz w:val="24"/>
          <w:szCs w:val="24"/>
        </w:rPr>
        <w:lastRenderedPageBreak/>
        <w:t>Вывод</w:t>
      </w:r>
    </w:p>
    <w:p w:rsidR="0063600D" w:rsidRPr="0063600D" w:rsidRDefault="0063600D" w:rsidP="0063600D">
      <w:pPr>
        <w:spacing w:before="240" w:after="0" w:line="36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600D">
        <w:rPr>
          <w:rFonts w:ascii="Times New Roman" w:eastAsia="Arial" w:hAnsi="Times New Roman" w:cs="Times New Roman"/>
          <w:color w:val="000000"/>
          <w:sz w:val="24"/>
          <w:szCs w:val="24"/>
        </w:rPr>
        <w:t>В качестве примеров изображений я взяла уже готовые иллюзии. Из данных примеров видно, что оптические иллюзии людьми воспринимаются по-своему. Глаза могут нас обманывать и вводить в заблуждение. Оптические иллюзии воспринимаются людьми, как нечто другое или что-то своё.</w:t>
      </w:r>
    </w:p>
    <w:p w:rsidR="00FE27EF" w:rsidRDefault="0063600D" w:rsidP="0063600D">
      <w:pPr>
        <w:spacing w:before="240" w:after="0" w:line="360" w:lineRule="auto"/>
        <w:ind w:firstLine="706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3600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После изучения данного материала, было принято решение создать электронное пособие (презентацию) об оптических иллюзиях. </w:t>
      </w:r>
    </w:p>
    <w:p w:rsidR="0063600D" w:rsidRPr="0063600D" w:rsidRDefault="0063600D" w:rsidP="0063600D">
      <w:pPr>
        <w:spacing w:before="240" w:after="0" w:line="360" w:lineRule="auto"/>
        <w:ind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012CD" w:rsidRDefault="0063600D" w:rsidP="0063600D">
      <w:pPr>
        <w:widowControl w:val="0"/>
        <w:autoSpaceDE w:val="0"/>
        <w:autoSpaceDN w:val="0"/>
        <w:adjustRightInd w:val="0"/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00D">
        <w:rPr>
          <w:rFonts w:ascii="Times New Roman" w:hAnsi="Times New Roman" w:cs="Times New Roman"/>
          <w:b/>
          <w:sz w:val="24"/>
          <w:szCs w:val="24"/>
        </w:rPr>
        <w:t>2. Практическая часть</w:t>
      </w:r>
    </w:p>
    <w:p w:rsidR="0063600D" w:rsidRDefault="0063600D" w:rsidP="0063600D">
      <w:pPr>
        <w:spacing w:before="240" w:after="0" w:line="360" w:lineRule="auto"/>
        <w:ind w:firstLine="706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63600D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После изучения данного материала, было принято решение создать электронное пособие (презентацию) об оптических иллюзиях. </w:t>
      </w:r>
    </w:p>
    <w:p w:rsidR="007012CD" w:rsidRDefault="007012CD" w:rsidP="0063600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Данное учебное пособие будет полезно для</w:t>
      </w:r>
      <w:r w:rsidR="0063600D">
        <w:rPr>
          <w:rFonts w:ascii="Times New Roman" w:hAnsi="Times New Roman" w:cs="Times New Roman"/>
          <w:sz w:val="24"/>
          <w:szCs w:val="24"/>
        </w:rPr>
        <w:t xml:space="preserve"> использования на уроках физики при изучении темы «Оптика».</w:t>
      </w:r>
      <w:r w:rsidRPr="006421EB">
        <w:rPr>
          <w:rFonts w:ascii="Times New Roman" w:hAnsi="Times New Roman" w:cs="Times New Roman"/>
          <w:sz w:val="24"/>
          <w:szCs w:val="24"/>
        </w:rPr>
        <w:tab/>
      </w:r>
      <w:r w:rsidRPr="006421EB">
        <w:rPr>
          <w:rFonts w:ascii="Times New Roman" w:hAnsi="Times New Roman" w:cs="Times New Roman"/>
          <w:sz w:val="24"/>
          <w:szCs w:val="24"/>
        </w:rPr>
        <w:tab/>
      </w:r>
      <w:r w:rsidRPr="006421E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 xml:space="preserve"> </w:t>
      </w:r>
    </w:p>
    <w:p w:rsidR="0063600D" w:rsidRPr="006421EB" w:rsidRDefault="0063600D" w:rsidP="0063600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12CD" w:rsidRDefault="007012CD" w:rsidP="0063600D">
      <w:pPr>
        <w:widowControl w:val="0"/>
        <w:autoSpaceDE w:val="0"/>
        <w:autoSpaceDN w:val="0"/>
        <w:adjustRightInd w:val="0"/>
        <w:spacing w:before="100" w:after="100" w:line="360" w:lineRule="auto"/>
        <w:ind w:left="2832" w:firstLine="284"/>
        <w:rPr>
          <w:rFonts w:ascii="Times New Roman" w:hAnsi="Times New Roman" w:cs="Times New Roman"/>
          <w:sz w:val="24"/>
          <w:szCs w:val="24"/>
          <w:highlight w:val="white"/>
        </w:rPr>
      </w:pPr>
      <w:r w:rsidRPr="006421EB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Заключ</w:t>
      </w:r>
      <w:r w:rsidR="0063600D"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  <w:t>ение</w:t>
      </w:r>
    </w:p>
    <w:p w:rsidR="0063600D" w:rsidRPr="0063600D" w:rsidRDefault="0063600D" w:rsidP="0063600D">
      <w:pPr>
        <w:widowControl w:val="0"/>
        <w:autoSpaceDE w:val="0"/>
        <w:autoSpaceDN w:val="0"/>
        <w:adjustRightInd w:val="0"/>
        <w:spacing w:before="100" w:after="100" w:line="360" w:lineRule="auto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В ходе работы над проектом</w:t>
      </w:r>
      <w:r w:rsidRPr="006360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мы 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знали</w:t>
      </w:r>
      <w:r w:rsidRPr="006421EB">
        <w:rPr>
          <w:rFonts w:ascii="Times New Roman" w:hAnsi="Times New Roman" w:cs="Times New Roman"/>
          <w:sz w:val="24"/>
          <w:szCs w:val="24"/>
        </w:rPr>
        <w:t>, что такое оптические иллюзии и как они возникают.</w:t>
      </w:r>
    </w:p>
    <w:p w:rsidR="0063600D" w:rsidRPr="006421EB" w:rsidRDefault="0063600D" w:rsidP="0063600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Определили</w:t>
      </w:r>
      <w:r w:rsidRPr="006421EB">
        <w:rPr>
          <w:rFonts w:ascii="Times New Roman" w:hAnsi="Times New Roman" w:cs="Times New Roman"/>
          <w:sz w:val="24"/>
          <w:szCs w:val="24"/>
        </w:rPr>
        <w:t xml:space="preserve"> значение слова «оптическая иллюзия»;</w:t>
      </w:r>
    </w:p>
    <w:p w:rsidR="0063600D" w:rsidRPr="006421EB" w:rsidRDefault="0063600D" w:rsidP="0063600D">
      <w:pPr>
        <w:widowControl w:val="0"/>
        <w:autoSpaceDE w:val="0"/>
        <w:autoSpaceDN w:val="0"/>
        <w:adjustRightInd w:val="0"/>
        <w:spacing w:after="0" w:line="360" w:lineRule="auto"/>
        <w:ind w:right="1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Объяснили</w:t>
      </w:r>
      <w:r w:rsidRPr="006421EB">
        <w:rPr>
          <w:rFonts w:ascii="Times New Roman" w:hAnsi="Times New Roman" w:cs="Times New Roman"/>
          <w:sz w:val="24"/>
          <w:szCs w:val="24"/>
        </w:rPr>
        <w:t xml:space="preserve"> природу возникновения оптических иллюзий на основе физики;</w:t>
      </w:r>
    </w:p>
    <w:p w:rsidR="0063600D" w:rsidRPr="006421EB" w:rsidRDefault="0063600D" w:rsidP="0063600D">
      <w:pPr>
        <w:widowControl w:val="0"/>
        <w:autoSpaceDE w:val="0"/>
        <w:autoSpaceDN w:val="0"/>
        <w:adjustRightInd w:val="0"/>
        <w:spacing w:after="0" w:line="36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Произвели классификацию оптические иллюзий</w:t>
      </w:r>
      <w:r w:rsidRPr="006421EB">
        <w:rPr>
          <w:rFonts w:ascii="Times New Roman" w:hAnsi="Times New Roman" w:cs="Times New Roman"/>
          <w:sz w:val="24"/>
          <w:szCs w:val="24"/>
        </w:rPr>
        <w:t>;</w:t>
      </w:r>
    </w:p>
    <w:p w:rsidR="0063600D" w:rsidRPr="006421EB" w:rsidRDefault="0063600D" w:rsidP="0063600D">
      <w:pPr>
        <w:widowControl w:val="0"/>
        <w:autoSpaceDE w:val="0"/>
        <w:autoSpaceDN w:val="0"/>
        <w:adjustRightInd w:val="0"/>
        <w:spacing w:after="0" w:line="36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Создали</w:t>
      </w:r>
      <w:r w:rsidRPr="006421EB">
        <w:rPr>
          <w:rFonts w:ascii="Times New Roman" w:hAnsi="Times New Roman" w:cs="Times New Roman"/>
          <w:sz w:val="24"/>
          <w:szCs w:val="24"/>
        </w:rPr>
        <w:t xml:space="preserve"> электронное пособие (презентацию) об оптических иллюзиях.</w:t>
      </w:r>
    </w:p>
    <w:p w:rsidR="007012CD" w:rsidRPr="006421EB" w:rsidRDefault="007012CD" w:rsidP="006421EB">
      <w:pPr>
        <w:widowControl w:val="0"/>
        <w:tabs>
          <w:tab w:val="left" w:pos="2190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12CD" w:rsidRPr="006421EB" w:rsidRDefault="007012CD" w:rsidP="006421EB">
      <w:pPr>
        <w:widowControl w:val="0"/>
        <w:tabs>
          <w:tab w:val="left" w:pos="2190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012CD" w:rsidRPr="006421EB" w:rsidRDefault="007012CD" w:rsidP="006421EB">
      <w:pPr>
        <w:widowControl w:val="0"/>
        <w:tabs>
          <w:tab w:val="left" w:pos="2190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7012CD" w:rsidRPr="006421EB" w:rsidRDefault="007012CD" w:rsidP="006421EB">
      <w:pPr>
        <w:widowControl w:val="0"/>
        <w:tabs>
          <w:tab w:val="left" w:pos="2190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12CD" w:rsidRPr="006421EB" w:rsidRDefault="007012CD" w:rsidP="006421EB">
      <w:pPr>
        <w:widowControl w:val="0"/>
        <w:tabs>
          <w:tab w:val="left" w:pos="2190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12CD" w:rsidRPr="006421EB" w:rsidRDefault="007012CD" w:rsidP="006421EB">
      <w:pPr>
        <w:widowControl w:val="0"/>
        <w:tabs>
          <w:tab w:val="left" w:pos="2190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12CD" w:rsidRPr="006421EB" w:rsidRDefault="007012CD" w:rsidP="006421EB">
      <w:pPr>
        <w:widowControl w:val="0"/>
        <w:tabs>
          <w:tab w:val="left" w:pos="2190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012CD" w:rsidRPr="006421EB" w:rsidRDefault="007012CD" w:rsidP="006421EB">
      <w:pPr>
        <w:widowControl w:val="0"/>
        <w:tabs>
          <w:tab w:val="left" w:pos="2190"/>
        </w:tabs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0202" w:rsidRDefault="00230202" w:rsidP="0063600D">
      <w:pPr>
        <w:tabs>
          <w:tab w:val="left" w:pos="219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3600D" w:rsidRPr="006421EB" w:rsidRDefault="0063600D" w:rsidP="0063600D">
      <w:pPr>
        <w:tabs>
          <w:tab w:val="left" w:pos="219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3600D">
      <w:pPr>
        <w:tabs>
          <w:tab w:val="left" w:pos="2190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21E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использованной литературы:</w:t>
      </w:r>
    </w:p>
    <w:p w:rsidR="00230202" w:rsidRPr="006421EB" w:rsidRDefault="00230202" w:rsidP="006421EB">
      <w:pPr>
        <w:tabs>
          <w:tab w:val="left" w:pos="2190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3600D" w:rsidRDefault="00C749A5" w:rsidP="0063600D">
      <w:pPr>
        <w:pStyle w:val="ac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600D">
        <w:rPr>
          <w:rFonts w:ascii="Times New Roman" w:eastAsia="Times New Roman" w:hAnsi="Times New Roman" w:cs="Times New Roman"/>
          <w:sz w:val="24"/>
          <w:szCs w:val="24"/>
        </w:rPr>
        <w:t xml:space="preserve">Перельман Я.И. «Занимательная физика. Книга 1». -М.:Просвещение,2008. </w:t>
      </w:r>
    </w:p>
    <w:p w:rsidR="00C749A5" w:rsidRPr="006421EB" w:rsidRDefault="00C749A5" w:rsidP="0063600D">
      <w:pPr>
        <w:pStyle w:val="ac"/>
        <w:numPr>
          <w:ilvl w:val="0"/>
          <w:numId w:val="18"/>
        </w:numPr>
        <w:tabs>
          <w:tab w:val="left" w:pos="21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21EB">
        <w:rPr>
          <w:rFonts w:ascii="Times New Roman" w:eastAsia="Times New Roman" w:hAnsi="Times New Roman" w:cs="Times New Roman"/>
          <w:sz w:val="24"/>
          <w:szCs w:val="24"/>
        </w:rPr>
        <w:t>Большая детская энциклопедия. /Перевод с английского языка А.И. Ким, В.В. Демыкина. -М. :РОСМЭН, 2009г.</w:t>
      </w:r>
    </w:p>
    <w:p w:rsidR="00C749A5" w:rsidRPr="0063600D" w:rsidRDefault="00C749A5" w:rsidP="0063600D">
      <w:pPr>
        <w:pStyle w:val="ac"/>
        <w:numPr>
          <w:ilvl w:val="0"/>
          <w:numId w:val="18"/>
        </w:numPr>
        <w:tabs>
          <w:tab w:val="left" w:pos="21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600D">
        <w:rPr>
          <w:rFonts w:ascii="Times New Roman" w:eastAsia="Times New Roman" w:hAnsi="Times New Roman" w:cs="Times New Roman"/>
          <w:bCs/>
          <w:sz w:val="24"/>
          <w:szCs w:val="24"/>
        </w:rPr>
        <w:t>Артамонов И.Д.</w:t>
      </w:r>
      <w:r w:rsidRPr="0063600D">
        <w:rPr>
          <w:rFonts w:ascii="Times New Roman" w:eastAsia="Times New Roman" w:hAnsi="Times New Roman" w:cs="Times New Roman"/>
          <w:sz w:val="24"/>
          <w:szCs w:val="24"/>
        </w:rPr>
        <w:t xml:space="preserve"> Иллюзии зрения. М: 1961г.</w:t>
      </w:r>
    </w:p>
    <w:p w:rsidR="00C749A5" w:rsidRDefault="00624679" w:rsidP="0063600D">
      <w:pPr>
        <w:pStyle w:val="ac"/>
        <w:numPr>
          <w:ilvl w:val="0"/>
          <w:numId w:val="18"/>
        </w:numPr>
        <w:tabs>
          <w:tab w:val="left" w:pos="21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942262" w:rsidRPr="0063600D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https://obuchonok.ru/node/8345</w:t>
        </w:r>
      </w:hyperlink>
      <w:r w:rsidR="00942262" w:rsidRPr="006360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600D">
        <w:rPr>
          <w:rFonts w:ascii="Times New Roman" w:eastAsia="Times New Roman" w:hAnsi="Times New Roman" w:cs="Times New Roman"/>
          <w:sz w:val="24"/>
          <w:szCs w:val="24"/>
        </w:rPr>
        <w:t xml:space="preserve"> - электронный ресурс</w:t>
      </w:r>
    </w:p>
    <w:p w:rsidR="00C749A5" w:rsidRDefault="00624679" w:rsidP="0063600D">
      <w:pPr>
        <w:pStyle w:val="ac"/>
        <w:numPr>
          <w:ilvl w:val="0"/>
          <w:numId w:val="18"/>
        </w:numPr>
        <w:tabs>
          <w:tab w:val="left" w:pos="21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F729D5" w:rsidRPr="0063600D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https://school-science.ru/9/11/44910</w:t>
        </w:r>
      </w:hyperlink>
      <w:r w:rsidR="00F729D5" w:rsidRPr="0063600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600D">
        <w:rPr>
          <w:rFonts w:ascii="Times New Roman" w:eastAsia="Times New Roman" w:hAnsi="Times New Roman" w:cs="Times New Roman"/>
          <w:sz w:val="24"/>
          <w:szCs w:val="24"/>
        </w:rPr>
        <w:t>- электронный ресурс</w:t>
      </w:r>
    </w:p>
    <w:p w:rsidR="00A01945" w:rsidRPr="0063600D" w:rsidRDefault="00A01945" w:rsidP="0063600D">
      <w:pPr>
        <w:pStyle w:val="ac"/>
        <w:numPr>
          <w:ilvl w:val="0"/>
          <w:numId w:val="18"/>
        </w:numPr>
        <w:tabs>
          <w:tab w:val="left" w:pos="219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Pr="0063600D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http</w:t>
        </w:r>
        <w:r w:rsidRPr="0063600D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://</w:t>
        </w:r>
        <w:r w:rsidRPr="0063600D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optika</w:t>
        </w:r>
        <w:r w:rsidRPr="0063600D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8.</w:t>
        </w:r>
        <w:r w:rsidRPr="0063600D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narod</w:t>
        </w:r>
        <w:r w:rsidRPr="0063600D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Pr="0063600D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Pr="0063600D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/16.</w:t>
        </w:r>
        <w:r w:rsidRPr="0063600D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Miragi</w:t>
        </w:r>
        <w:r w:rsidRPr="0063600D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Pr="0063600D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htm</w:t>
        </w:r>
      </w:hyperlink>
      <w:r w:rsidR="0063600D">
        <w:rPr>
          <w:rFonts w:ascii="Times New Roman" w:hAnsi="Times New Roman" w:cs="Times New Roman"/>
          <w:bCs/>
          <w:sz w:val="24"/>
          <w:szCs w:val="24"/>
        </w:rPr>
        <w:t xml:space="preserve"> - электронный ресурс</w:t>
      </w: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tabs>
          <w:tab w:val="left" w:pos="2190"/>
        </w:tabs>
        <w:spacing w:after="0" w:line="360" w:lineRule="auto"/>
        <w:ind w:left="36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49A5" w:rsidRPr="006421EB" w:rsidRDefault="00C749A5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49A5" w:rsidRPr="006421EB" w:rsidRDefault="00C749A5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49A5" w:rsidRPr="006421EB" w:rsidRDefault="00C749A5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49A5" w:rsidRPr="006421EB" w:rsidRDefault="00C749A5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49A5" w:rsidRPr="006421EB" w:rsidRDefault="00C749A5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749A5" w:rsidRPr="006421EB" w:rsidRDefault="00C749A5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E27EF" w:rsidRPr="006421EB" w:rsidRDefault="00A01945" w:rsidP="006574F0">
      <w:pPr>
        <w:spacing w:line="36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FE27EF" w:rsidRPr="006421EB" w:rsidRDefault="00FE27EF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10DEA6">
            <wp:extent cx="3981450" cy="25003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173" cy="250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7EF" w:rsidRPr="006421EB" w:rsidRDefault="00FE27EF" w:rsidP="006574F0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Рис.1 Естественные иллюзии (миражи)</w:t>
      </w:r>
    </w:p>
    <w:p w:rsidR="00FE27EF" w:rsidRPr="006421EB" w:rsidRDefault="00FE27EF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0C23A1">
            <wp:extent cx="3905250" cy="22002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61" cy="2212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27EF" w:rsidRPr="006421EB" w:rsidRDefault="00FE27EF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Рис.2 Искусственные иллюзии</w:t>
      </w:r>
    </w:p>
    <w:p w:rsidR="00FE27EF" w:rsidRPr="006421EB" w:rsidRDefault="00FE27EF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D661C" w:rsidRPr="006421EB" w:rsidRDefault="00FE27EF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E2EEAF" wp14:editId="525551A3">
            <wp:extent cx="3667125" cy="1943100"/>
            <wp:effectExtent l="0" t="0" r="9525" b="0"/>
            <wp:docPr id="100" name="Google Shape;100;p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Google Shape;100;p18"/>
                    <pic:cNvPicPr preferRelativeResize="0"/>
                  </pic:nvPicPr>
                  <pic:blipFill>
                    <a:blip r:embed="rId13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171" cy="199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7EF" w:rsidRPr="006421EB" w:rsidRDefault="00AD661C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Рис.3 Смешанные иллюзии</w:t>
      </w:r>
    </w:p>
    <w:p w:rsidR="00C749A5" w:rsidRPr="006421EB" w:rsidRDefault="00A01945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2628514A" wp14:editId="73C34D16">
            <wp:simplePos x="0" y="0"/>
            <wp:positionH relativeFrom="column">
              <wp:posOffset>-565785</wp:posOffset>
            </wp:positionH>
            <wp:positionV relativeFrom="paragraph">
              <wp:posOffset>231140</wp:posOffset>
            </wp:positionV>
            <wp:extent cx="3076575" cy="2242185"/>
            <wp:effectExtent l="0" t="0" r="9525" b="57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7EF" w:rsidRPr="006421EB">
        <w:rPr>
          <w:rFonts w:ascii="Times New Roman" w:hAnsi="Times New Roman" w:cs="Times New Roman"/>
          <w:sz w:val="24"/>
          <w:szCs w:val="24"/>
        </w:rPr>
        <w:tab/>
      </w:r>
      <w:r w:rsidR="00FE27EF" w:rsidRPr="00642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996FFB">
            <wp:extent cx="2628900" cy="196109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70" cy="2004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9A5" w:rsidRPr="006421EB" w:rsidRDefault="00A01945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749A5" w:rsidRPr="006421EB" w:rsidRDefault="00A01945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Рис.</w:t>
      </w:r>
      <w:r w:rsidR="00AD661C" w:rsidRPr="006421EB">
        <w:rPr>
          <w:rFonts w:ascii="Times New Roman" w:hAnsi="Times New Roman" w:cs="Times New Roman"/>
          <w:sz w:val="24"/>
          <w:szCs w:val="24"/>
        </w:rPr>
        <w:t>4</w:t>
      </w:r>
      <w:r w:rsidRPr="006421EB">
        <w:rPr>
          <w:rFonts w:ascii="Times New Roman" w:hAnsi="Times New Roman" w:cs="Times New Roman"/>
          <w:sz w:val="24"/>
          <w:szCs w:val="24"/>
        </w:rPr>
        <w:t xml:space="preserve"> Иллюзия движения</w:t>
      </w:r>
      <w:r w:rsidR="00AD661C" w:rsidRPr="006421EB">
        <w:rPr>
          <w:rFonts w:ascii="Times New Roman" w:hAnsi="Times New Roman" w:cs="Times New Roman"/>
          <w:sz w:val="24"/>
          <w:szCs w:val="24"/>
        </w:rPr>
        <w:t xml:space="preserve">                                               Рис.5 Иллюзия движения</w:t>
      </w:r>
      <w:r w:rsidRPr="006421EB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</w:p>
    <w:p w:rsidR="00C749A5" w:rsidRPr="006421EB" w:rsidRDefault="00AD661C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1076325" y="3781425"/>
            <wp:positionH relativeFrom="column">
              <wp:align>left</wp:align>
            </wp:positionH>
            <wp:positionV relativeFrom="paragraph">
              <wp:align>top</wp:align>
            </wp:positionV>
            <wp:extent cx="3352165" cy="2451562"/>
            <wp:effectExtent l="0" t="0" r="635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65" cy="245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42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0BE555">
            <wp:extent cx="2219325" cy="2168239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81" cy="222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21EB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C749A5" w:rsidRPr="006421EB" w:rsidRDefault="00AD661C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Р</w:t>
      </w:r>
      <w:r w:rsidRPr="006421EB">
        <w:rPr>
          <w:rFonts w:ascii="Times New Roman" w:hAnsi="Times New Roman" w:cs="Times New Roman"/>
          <w:sz w:val="24"/>
          <w:szCs w:val="24"/>
        </w:rPr>
        <w:t>ис.6</w:t>
      </w:r>
      <w:r w:rsidRPr="006421EB">
        <w:rPr>
          <w:rFonts w:ascii="Times New Roman" w:hAnsi="Times New Roman" w:cs="Times New Roman"/>
          <w:sz w:val="24"/>
          <w:szCs w:val="24"/>
        </w:rPr>
        <w:t xml:space="preserve"> Зрительные искажения</w:t>
      </w:r>
      <w:r w:rsidRPr="006421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Рис 7 Зрительное искажение</w:t>
      </w:r>
    </w:p>
    <w:p w:rsidR="00B53257" w:rsidRPr="006421EB" w:rsidRDefault="00B53257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D661C" w:rsidRPr="006421EB" w:rsidRDefault="00AD661C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74E248">
            <wp:extent cx="2619211" cy="1781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533" cy="179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2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22C7B8">
            <wp:extent cx="2047875" cy="1042670"/>
            <wp:effectExtent l="0" t="0" r="952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3257" w:rsidRPr="006421EB" w:rsidRDefault="00AD661C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Рис.8 Зрительное искажение                              Рис 9. Зрительное искажение</w:t>
      </w:r>
    </w:p>
    <w:p w:rsidR="00C749A5" w:rsidRPr="006421EB" w:rsidRDefault="00A01945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CCAC5B" wp14:editId="09D712F2">
            <wp:extent cx="4991100" cy="2447925"/>
            <wp:effectExtent l="0" t="0" r="0" b="9525"/>
            <wp:docPr id="194" name="Google Shape;194;p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oogle Shape;194;p32"/>
                    <pic:cNvPicPr preferRelativeResize="0"/>
                  </pic:nvPicPr>
                  <pic:blipFill>
                    <a:blip r:embed="rId20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A5" w:rsidRPr="006421EB" w:rsidRDefault="00A01945" w:rsidP="006574F0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Рис.</w:t>
      </w:r>
      <w:r w:rsidR="001E2905" w:rsidRPr="006421EB">
        <w:rPr>
          <w:rFonts w:ascii="Times New Roman" w:hAnsi="Times New Roman" w:cs="Times New Roman"/>
          <w:sz w:val="24"/>
          <w:szCs w:val="24"/>
        </w:rPr>
        <w:t>10</w:t>
      </w:r>
      <w:r w:rsidR="00B53257" w:rsidRPr="006421EB">
        <w:rPr>
          <w:rFonts w:ascii="Times New Roman" w:hAnsi="Times New Roman" w:cs="Times New Roman"/>
          <w:sz w:val="24"/>
          <w:szCs w:val="24"/>
        </w:rPr>
        <w:t xml:space="preserve"> Цветовые иллюзии в интерьере</w:t>
      </w:r>
    </w:p>
    <w:p w:rsidR="00C749A5" w:rsidRPr="006421EB" w:rsidRDefault="00B53257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6B47F5" wp14:editId="3649A885">
            <wp:extent cx="5019675" cy="2428875"/>
            <wp:effectExtent l="0" t="0" r="9525" b="9525"/>
            <wp:docPr id="201" name="Google Shape;201;p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Google Shape;201;p33"/>
                    <pic:cNvPicPr preferRelativeResize="0"/>
                  </pic:nvPicPr>
                  <pic:blipFill>
                    <a:blip r:embed="rId21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9A5" w:rsidRPr="006421EB" w:rsidRDefault="00B53257" w:rsidP="006574F0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Р</w:t>
      </w:r>
      <w:r w:rsidR="001E2905" w:rsidRPr="006421EB">
        <w:rPr>
          <w:rFonts w:ascii="Times New Roman" w:hAnsi="Times New Roman" w:cs="Times New Roman"/>
          <w:sz w:val="24"/>
          <w:szCs w:val="24"/>
        </w:rPr>
        <w:t>ис.11</w:t>
      </w:r>
      <w:r w:rsidRPr="006421EB">
        <w:rPr>
          <w:rFonts w:ascii="Times New Roman" w:hAnsi="Times New Roman" w:cs="Times New Roman"/>
          <w:sz w:val="24"/>
          <w:szCs w:val="24"/>
        </w:rPr>
        <w:t xml:space="preserve"> Геометрические иллюзии в интерьере</w:t>
      </w:r>
    </w:p>
    <w:p w:rsidR="00B53257" w:rsidRPr="006421EB" w:rsidRDefault="00B53257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425479" wp14:editId="40289621">
            <wp:extent cx="4953000" cy="1971675"/>
            <wp:effectExtent l="0" t="0" r="0" b="9525"/>
            <wp:docPr id="208" name="Google Shape;208;p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Google Shape;208;p34"/>
                    <pic:cNvPicPr preferRelativeResize="0"/>
                  </pic:nvPicPr>
                  <pic:blipFill>
                    <a:blip r:embed="rId2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04" w:rsidRPr="006421EB" w:rsidRDefault="00B53257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Р</w:t>
      </w:r>
      <w:r w:rsidR="001E2905" w:rsidRPr="006421EB">
        <w:rPr>
          <w:rFonts w:ascii="Times New Roman" w:hAnsi="Times New Roman" w:cs="Times New Roman"/>
          <w:sz w:val="24"/>
          <w:szCs w:val="24"/>
        </w:rPr>
        <w:t>ис.12</w:t>
      </w:r>
      <w:r w:rsidRPr="006421EB">
        <w:rPr>
          <w:rFonts w:ascii="Times New Roman" w:hAnsi="Times New Roman" w:cs="Times New Roman"/>
          <w:sz w:val="24"/>
          <w:szCs w:val="24"/>
        </w:rPr>
        <w:t xml:space="preserve"> Световые иллюзии в интерьере</w:t>
      </w:r>
    </w:p>
    <w:p w:rsidR="00B53257" w:rsidRPr="006421EB" w:rsidRDefault="00B53257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53257" w:rsidRPr="006421EB" w:rsidRDefault="00B53257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9E1402" wp14:editId="1997BEE4">
            <wp:extent cx="4810125" cy="2524125"/>
            <wp:effectExtent l="0" t="0" r="9525" b="9525"/>
            <wp:docPr id="215" name="Google Shape;215;p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oogle Shape;215;p35"/>
                    <pic:cNvPicPr preferRelativeResize="0"/>
                  </pic:nvPicPr>
                  <pic:blipFill>
                    <a:blip r:embed="rId23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57" w:rsidRPr="006421EB" w:rsidRDefault="00B53257" w:rsidP="006421EB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1EB">
        <w:rPr>
          <w:rFonts w:ascii="Times New Roman" w:hAnsi="Times New Roman" w:cs="Times New Roman"/>
          <w:sz w:val="24"/>
          <w:szCs w:val="24"/>
        </w:rPr>
        <w:t>Р</w:t>
      </w:r>
      <w:r w:rsidR="001E2905" w:rsidRPr="006421EB">
        <w:rPr>
          <w:rFonts w:ascii="Times New Roman" w:hAnsi="Times New Roman" w:cs="Times New Roman"/>
          <w:sz w:val="24"/>
          <w:szCs w:val="24"/>
        </w:rPr>
        <w:t>ис.13</w:t>
      </w:r>
      <w:r w:rsidRPr="006421EB">
        <w:rPr>
          <w:rFonts w:ascii="Times New Roman" w:hAnsi="Times New Roman" w:cs="Times New Roman"/>
          <w:sz w:val="24"/>
          <w:szCs w:val="24"/>
        </w:rPr>
        <w:t xml:space="preserve"> Зеркальные иллюзии в интерьере</w:t>
      </w:r>
    </w:p>
    <w:sectPr w:rsidR="00B53257" w:rsidRPr="006421EB" w:rsidSect="00812CA4">
      <w:footerReference w:type="default" r:id="rId24"/>
      <w:pgSz w:w="11906" w:h="16838"/>
      <w:pgMar w:top="993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679" w:rsidRDefault="00624679" w:rsidP="00E274E1">
      <w:pPr>
        <w:spacing w:after="0" w:line="240" w:lineRule="auto"/>
      </w:pPr>
      <w:r>
        <w:separator/>
      </w:r>
    </w:p>
  </w:endnote>
  <w:endnote w:type="continuationSeparator" w:id="0">
    <w:p w:rsidR="00624679" w:rsidRDefault="00624679" w:rsidP="00E27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5905273"/>
      <w:docPartObj>
        <w:docPartGallery w:val="Page Numbers (Bottom of Page)"/>
        <w:docPartUnique/>
      </w:docPartObj>
    </w:sdtPr>
    <w:sdtEndPr/>
    <w:sdtContent>
      <w:p w:rsidR="00E274E1" w:rsidRDefault="004006D6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71A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274E1" w:rsidRDefault="00E274E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679" w:rsidRDefault="00624679" w:rsidP="00E274E1">
      <w:pPr>
        <w:spacing w:after="0" w:line="240" w:lineRule="auto"/>
      </w:pPr>
      <w:r>
        <w:separator/>
      </w:r>
    </w:p>
  </w:footnote>
  <w:footnote w:type="continuationSeparator" w:id="0">
    <w:p w:rsidR="00624679" w:rsidRDefault="00624679" w:rsidP="00E27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EBE0B3E0"/>
    <w:lvl w:ilvl="0">
      <w:numFmt w:val="bullet"/>
      <w:lvlText w:val="*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5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  <w:bCs w:val="0"/>
        <w:caps w:val="0"/>
        <w:smallCaps w:val="0"/>
        <w:strike w:val="0"/>
        <w:dstrike w:val="0"/>
        <w:szCs w:val="28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caps w:val="0"/>
        <w:smallCaps w:val="0"/>
        <w:strike w:val="0"/>
        <w:dstrike w:val="0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2"/>
      <w:numFmt w:val="decimal"/>
      <w:lvlText w:val="%1)"/>
      <w:lvlJc w:val="left"/>
      <w:pPr>
        <w:tabs>
          <w:tab w:val="num" w:pos="0"/>
        </w:tabs>
        <w:ind w:left="720" w:hanging="360"/>
      </w:pPr>
      <w:rPr>
        <w:bCs w:val="0"/>
        <w:szCs w:val="24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caps w:val="0"/>
        <w:smallCaps w:val="0"/>
        <w:strike w:val="0"/>
        <w:dstrike w:val="0"/>
        <w:lang w:val="ru-RU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caps w:val="0"/>
        <w:smallCaps w:val="0"/>
        <w:strike w:val="0"/>
        <w:dstrike w:val="0"/>
        <w:color w:val="000000"/>
        <w:spacing w:val="0"/>
        <w:sz w:val="24"/>
        <w:szCs w:val="24"/>
        <w:lang w:val="ru-RU" w:eastAsia="ru-RU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2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bCs w:val="0"/>
        <w:i w:val="0"/>
        <w:caps w:val="0"/>
        <w:smallCaps w:val="0"/>
        <w:color w:val="000000"/>
        <w:spacing w:val="0"/>
        <w:sz w:val="24"/>
        <w:szCs w:val="24"/>
        <w:lang w:val="ru-RU" w:eastAsia="ru-RU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8">
    <w:nsid w:val="02B501D3"/>
    <w:multiLevelType w:val="hybridMultilevel"/>
    <w:tmpl w:val="54F4AD22"/>
    <w:lvl w:ilvl="0" w:tplc="73367296">
      <w:start w:val="1"/>
      <w:numFmt w:val="decimal"/>
      <w:lvlText w:val="%1."/>
      <w:lvlJc w:val="left"/>
      <w:pPr>
        <w:ind w:left="91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9">
    <w:nsid w:val="0A7028B9"/>
    <w:multiLevelType w:val="hybridMultilevel"/>
    <w:tmpl w:val="FCBA1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027E93"/>
    <w:multiLevelType w:val="hybridMultilevel"/>
    <w:tmpl w:val="8C46D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B21827"/>
    <w:multiLevelType w:val="multilevel"/>
    <w:tmpl w:val="ABBE4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4D90E78"/>
    <w:multiLevelType w:val="hybridMultilevel"/>
    <w:tmpl w:val="3CF60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E5236"/>
    <w:multiLevelType w:val="hybridMultilevel"/>
    <w:tmpl w:val="0D4EE180"/>
    <w:lvl w:ilvl="0" w:tplc="4914F3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066E30"/>
    <w:multiLevelType w:val="hybridMultilevel"/>
    <w:tmpl w:val="F23A6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36275E"/>
    <w:multiLevelType w:val="hybridMultilevel"/>
    <w:tmpl w:val="733E8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6741AF"/>
    <w:multiLevelType w:val="hybridMultilevel"/>
    <w:tmpl w:val="EC2607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6C4DAE"/>
    <w:multiLevelType w:val="hybridMultilevel"/>
    <w:tmpl w:val="8898D06E"/>
    <w:lvl w:ilvl="0" w:tplc="DB68AC6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52056D9"/>
    <w:multiLevelType w:val="hybridMultilevel"/>
    <w:tmpl w:val="607008F4"/>
    <w:lvl w:ilvl="0" w:tplc="C7EC299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7257E5"/>
    <w:multiLevelType w:val="hybridMultilevel"/>
    <w:tmpl w:val="DA50F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E051F"/>
    <w:multiLevelType w:val="hybridMultilevel"/>
    <w:tmpl w:val="4D8A02B0"/>
    <w:lvl w:ilvl="0" w:tplc="73282672">
      <w:start w:val="1"/>
      <w:numFmt w:val="decimal"/>
      <w:lvlText w:val="%1."/>
      <w:lvlJc w:val="left"/>
      <w:pPr>
        <w:ind w:left="180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18F5D75"/>
    <w:multiLevelType w:val="hybridMultilevel"/>
    <w:tmpl w:val="BF36F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FC1FD5"/>
    <w:multiLevelType w:val="hybridMultilevel"/>
    <w:tmpl w:val="1438F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2"/>
  </w:num>
  <w:num w:numId="5">
    <w:abstractNumId w:val="1"/>
  </w:num>
  <w:num w:numId="6">
    <w:abstractNumId w:val="20"/>
  </w:num>
  <w:num w:numId="7">
    <w:abstractNumId w:val="22"/>
  </w:num>
  <w:num w:numId="8">
    <w:abstractNumId w:val="2"/>
  </w:num>
  <w:num w:numId="9">
    <w:abstractNumId w:val="16"/>
  </w:num>
  <w:num w:numId="10">
    <w:abstractNumId w:val="13"/>
  </w:num>
  <w:num w:numId="11">
    <w:abstractNumId w:val="3"/>
  </w:num>
  <w:num w:numId="12">
    <w:abstractNumId w:val="4"/>
  </w:num>
  <w:num w:numId="13">
    <w:abstractNumId w:val="19"/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1"/>
  </w:num>
  <w:num w:numId="17">
    <w:abstractNumId w:val="11"/>
  </w:num>
  <w:num w:numId="18">
    <w:abstractNumId w:val="18"/>
  </w:num>
  <w:num w:numId="19">
    <w:abstractNumId w:val="9"/>
  </w:num>
  <w:num w:numId="20">
    <w:abstractNumId w:val="15"/>
  </w:num>
  <w:num w:numId="21">
    <w:abstractNumId w:val="10"/>
  </w:num>
  <w:num w:numId="2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4E1"/>
    <w:rsid w:val="00185BA4"/>
    <w:rsid w:val="001E2905"/>
    <w:rsid w:val="00230202"/>
    <w:rsid w:val="0026376F"/>
    <w:rsid w:val="002677AE"/>
    <w:rsid w:val="00272266"/>
    <w:rsid w:val="00296C41"/>
    <w:rsid w:val="004006D6"/>
    <w:rsid w:val="004B54E4"/>
    <w:rsid w:val="004D4629"/>
    <w:rsid w:val="005A4144"/>
    <w:rsid w:val="00624679"/>
    <w:rsid w:val="0063600D"/>
    <w:rsid w:val="006421EB"/>
    <w:rsid w:val="006574F0"/>
    <w:rsid w:val="00660FFD"/>
    <w:rsid w:val="006D174B"/>
    <w:rsid w:val="007012CD"/>
    <w:rsid w:val="0079724F"/>
    <w:rsid w:val="00812CA4"/>
    <w:rsid w:val="008D4510"/>
    <w:rsid w:val="00942262"/>
    <w:rsid w:val="009776C3"/>
    <w:rsid w:val="009C437A"/>
    <w:rsid w:val="00A01945"/>
    <w:rsid w:val="00A16FC9"/>
    <w:rsid w:val="00A22307"/>
    <w:rsid w:val="00AA2A19"/>
    <w:rsid w:val="00AD661C"/>
    <w:rsid w:val="00AF71AD"/>
    <w:rsid w:val="00B53257"/>
    <w:rsid w:val="00B82E59"/>
    <w:rsid w:val="00BB0AAC"/>
    <w:rsid w:val="00BD238E"/>
    <w:rsid w:val="00C529DC"/>
    <w:rsid w:val="00C749A5"/>
    <w:rsid w:val="00CF4B04"/>
    <w:rsid w:val="00DD5BCF"/>
    <w:rsid w:val="00E274E1"/>
    <w:rsid w:val="00F729D5"/>
    <w:rsid w:val="00FB2626"/>
    <w:rsid w:val="00FE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D20A7A-6043-464E-AE01-570072322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4E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4E1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E27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4E1"/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E27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BB0AAC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B0AAC"/>
    <w:rPr>
      <w:color w:val="800080" w:themeColor="followedHyperlink"/>
      <w:u w:val="single"/>
    </w:rPr>
  </w:style>
  <w:style w:type="paragraph" w:styleId="aa">
    <w:name w:val="Body Text"/>
    <w:basedOn w:val="a"/>
    <w:link w:val="ab"/>
    <w:rsid w:val="00DD5BCF"/>
    <w:pPr>
      <w:suppressAutoHyphens/>
      <w:spacing w:before="180" w:after="180" w:line="240" w:lineRule="auto"/>
    </w:pPr>
    <w:rPr>
      <w:rFonts w:ascii="Cambria" w:eastAsia="SimSun" w:hAnsi="Cambria" w:cs="Tahoma"/>
      <w:sz w:val="24"/>
      <w:szCs w:val="24"/>
      <w:lang w:val="en-US" w:eastAsia="ar-SA"/>
    </w:rPr>
  </w:style>
  <w:style w:type="character" w:customStyle="1" w:styleId="ab">
    <w:name w:val="Основной текст Знак"/>
    <w:basedOn w:val="a0"/>
    <w:link w:val="aa"/>
    <w:rsid w:val="00DD5BCF"/>
    <w:rPr>
      <w:rFonts w:ascii="Cambria" w:eastAsia="SimSun" w:hAnsi="Cambria" w:cs="Tahoma"/>
      <w:sz w:val="24"/>
      <w:szCs w:val="24"/>
      <w:lang w:val="en-US" w:eastAsia="ar-SA"/>
    </w:rPr>
  </w:style>
  <w:style w:type="paragraph" w:styleId="ac">
    <w:name w:val="List Paragraph"/>
    <w:basedOn w:val="a"/>
    <w:uiPriority w:val="34"/>
    <w:qFormat/>
    <w:rsid w:val="004B54E4"/>
    <w:pPr>
      <w:ind w:left="720"/>
      <w:contextualSpacing/>
    </w:pPr>
  </w:style>
  <w:style w:type="table" w:styleId="ad">
    <w:name w:val="Table Grid"/>
    <w:basedOn w:val="a1"/>
    <w:uiPriority w:val="59"/>
    <w:rsid w:val="00C749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uchonok.ru/node/8345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g"/><Relationship Id="rId10" Type="http://schemas.openxmlformats.org/officeDocument/2006/relationships/hyperlink" Target="http://optika8.narod.ru/16.Miragi.htm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school-science.ru/9/11/4491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07B74-65D0-4156-914B-DD7B21348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Evgeniy Shvarev</dc:creator>
  <cp:lastModifiedBy>shadow armado.</cp:lastModifiedBy>
  <cp:revision>2</cp:revision>
  <dcterms:created xsi:type="dcterms:W3CDTF">2023-03-28T19:43:00Z</dcterms:created>
  <dcterms:modified xsi:type="dcterms:W3CDTF">2023-03-28T19:43:00Z</dcterms:modified>
</cp:coreProperties>
</file>