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879" w:rsidRDefault="009D2879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F5B8A0D" wp14:editId="25CBF741">
            <wp:simplePos x="0" y="0"/>
            <wp:positionH relativeFrom="margin">
              <wp:posOffset>-461010</wp:posOffset>
            </wp:positionH>
            <wp:positionV relativeFrom="paragraph">
              <wp:posOffset>194945</wp:posOffset>
            </wp:positionV>
            <wp:extent cx="6472555" cy="7162800"/>
            <wp:effectExtent l="0" t="0" r="4445" b="0"/>
            <wp:wrapNone/>
            <wp:docPr id="1" name="Рисунок 1" descr="C:\Users\admin\Desktop\налоговая\пир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логовая\пиротехни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16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9E0" w:rsidRDefault="00A179E0" w:rsidP="00A179E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A179E0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Разновидности пиротехники</w:t>
      </w:r>
    </w:p>
    <w:p w:rsidR="00A179E0" w:rsidRPr="00A179E0" w:rsidRDefault="00A179E0" w:rsidP="00A179E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79E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Хлопушки.</w:t>
      </w:r>
      <w:r w:rsidRPr="00A179E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79E0">
        <w:rPr>
          <w:rFonts w:ascii="Times New Roman" w:hAnsi="Times New Roman" w:cs="Times New Roman"/>
          <w:sz w:val="28"/>
          <w:szCs w:val="28"/>
          <w:lang w:eastAsia="ru-RU"/>
        </w:rPr>
        <w:t xml:space="preserve">Хлопушки известны каждому с детства, ведь это - самый безопасный вид пиротехники. Устроены хлопушки очень просто: бумажный цилиндр, наполненный конфетти или серпантином. Резко дергаем за петлю или веревочку - и в воздух поднимается облако разноцветного конфетти. По принципу работы хлопушки делятся на два типа. Обычные хлопушки содержат небольшой пороховой заряд. Они достаточно безопасны - их не нужно поджигать. Но при хранении следует соблюдать те же правила, что и с другой взрывоопасной пиротехникой. </w:t>
      </w:r>
    </w:p>
    <w:p w:rsidR="00A179E0" w:rsidRDefault="00CF0FBD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7A42F38" wp14:editId="40B43EAD">
            <wp:simplePos x="0" y="0"/>
            <wp:positionH relativeFrom="column">
              <wp:posOffset>-489585</wp:posOffset>
            </wp:positionH>
            <wp:positionV relativeFrom="paragraph">
              <wp:posOffset>637540</wp:posOffset>
            </wp:positionV>
            <wp:extent cx="1905000" cy="1924050"/>
            <wp:effectExtent l="0" t="0" r="0" b="0"/>
            <wp:wrapNone/>
            <wp:docPr id="9" name="Рисунок 9" descr="C:\Users\admin\Desktop\налоговая\190274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алоговая\190274_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E0" w:rsidRPr="00A179E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 xml:space="preserve">Второй тип - </w:t>
      </w:r>
      <w:proofErr w:type="spellStart"/>
      <w:r w:rsidR="00A179E0" w:rsidRPr="00A179E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пневмохлопушки</w:t>
      </w:r>
      <w:proofErr w:type="spellEnd"/>
      <w:r w:rsidR="00A179E0" w:rsidRPr="00A179E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.</w:t>
      </w:r>
      <w:r w:rsidR="00A179E0" w:rsidRPr="00A179E0">
        <w:rPr>
          <w:rFonts w:ascii="Times New Roman" w:hAnsi="Times New Roman" w:cs="Times New Roman"/>
          <w:sz w:val="28"/>
          <w:szCs w:val="28"/>
          <w:lang w:eastAsia="ru-RU"/>
        </w:rPr>
        <w:t xml:space="preserve"> Внутри них нет пороха, а только сжатый воздух. По размеру пневматические хлопушки как правило намного больше. Хлопушки могут запускать даже дети. Главное, следить, чтобы они не сунули обычную хлопушку с порохом в огонь.</w:t>
      </w: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79E0" w:rsidRDefault="00CF0FBD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73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0C72FB9" wp14:editId="647E92D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726180" cy="4055158"/>
            <wp:effectExtent l="0" t="0" r="7620" b="2540"/>
            <wp:wrapNone/>
            <wp:docPr id="8" name="Рисунок 8" descr="C:\Users\admin\Desktop\налоговая\kY7FxbRq3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алоговая\kY7FxbRq3J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4055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93" w:rsidRDefault="00097393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79E0" w:rsidRPr="00A179E0" w:rsidRDefault="00A179E0" w:rsidP="00A179E0">
      <w:pPr>
        <w:pStyle w:val="a3"/>
        <w:jc w:val="both"/>
        <w:rPr>
          <w:rFonts w:ascii="Times New Roman" w:hAnsi="Times New Roman" w:cs="Times New Roman"/>
          <w:color w:val="4F81BD"/>
          <w:sz w:val="28"/>
          <w:szCs w:val="28"/>
          <w:lang w:eastAsia="ru-RU"/>
        </w:rPr>
      </w:pP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79E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Петарда - это пиротехника "для мальчишек".</w:t>
      </w:r>
    </w:p>
    <w:p w:rsidR="00A179E0" w:rsidRP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79E0">
        <w:rPr>
          <w:rFonts w:ascii="Times New Roman" w:hAnsi="Times New Roman" w:cs="Times New Roman"/>
          <w:sz w:val="28"/>
          <w:szCs w:val="28"/>
          <w:lang w:eastAsia="ru-RU"/>
        </w:rPr>
        <w:t xml:space="preserve">У петарды, как у любой пиротехники, есть определенный "радиус безопасности". Для большинства петард он составляет пять метров. Несоблюдение этого может привести к печальным последствиям. Все петарды срабатывают примерно одинаково - громкий хлопок, который может сопровождаться свистом, а также вспышкой. По типу зажигания петарды делятся на фитильные (необходимо поджигать фитиль), и терочные, которые нужно чиркнуть, как спичку об коробок, а затем бросить. </w:t>
      </w:r>
    </w:p>
    <w:p w:rsidR="00B051BB" w:rsidRP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79E0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Бенгальские свечи</w:t>
      </w:r>
      <w:r w:rsidR="00B051BB">
        <w:rPr>
          <w:rFonts w:ascii="Times New Roman" w:hAnsi="Times New Roman" w:cs="Times New Roman"/>
          <w:sz w:val="28"/>
          <w:szCs w:val="28"/>
          <w:lang w:eastAsia="ru-RU"/>
        </w:rPr>
        <w:t> любимы всеми.</w:t>
      </w:r>
      <w:r w:rsidRPr="00A179E0">
        <w:rPr>
          <w:rFonts w:ascii="Times New Roman" w:hAnsi="Times New Roman" w:cs="Times New Roman"/>
          <w:sz w:val="28"/>
          <w:szCs w:val="28"/>
          <w:lang w:eastAsia="ru-RU"/>
        </w:rPr>
        <w:t xml:space="preserve"> Они могут быть разных размеров, цветов. Бенгальские огни, как и хлопушки, довольно безопасны, их можно давать школьникам практически любого возраста. Однако не стоит использовать бенгальские огни в помещении - искры (раскаленная металлическая стружка) разлетаются во все стороны и могут привести к пожару.</w:t>
      </w:r>
    </w:p>
    <w:p w:rsidR="00A179E0" w:rsidRDefault="00A179E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1BB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Пиротехнические фонтаны</w:t>
      </w:r>
      <w:r w:rsidRPr="00A179E0">
        <w:rPr>
          <w:rFonts w:ascii="Times New Roman" w:hAnsi="Times New Roman" w:cs="Times New Roman"/>
          <w:sz w:val="28"/>
          <w:szCs w:val="28"/>
          <w:lang w:eastAsia="ru-RU"/>
        </w:rPr>
        <w:t xml:space="preserve"> имеют вид конусов или </w:t>
      </w:r>
      <w:proofErr w:type="spellStart"/>
      <w:r w:rsidRPr="00A179E0">
        <w:rPr>
          <w:rFonts w:ascii="Times New Roman" w:hAnsi="Times New Roman" w:cs="Times New Roman"/>
          <w:sz w:val="28"/>
          <w:szCs w:val="28"/>
          <w:lang w:eastAsia="ru-RU"/>
        </w:rPr>
        <w:t>цилидров</w:t>
      </w:r>
      <w:proofErr w:type="spellEnd"/>
      <w:r w:rsidRPr="00A179E0">
        <w:rPr>
          <w:rFonts w:ascii="Times New Roman" w:hAnsi="Times New Roman" w:cs="Times New Roman"/>
          <w:sz w:val="28"/>
          <w:szCs w:val="28"/>
          <w:lang w:eastAsia="ru-RU"/>
        </w:rPr>
        <w:t>, устанавливаются на горизонтальную поверхность и поджигаются. Сноп огненных искр высотой 5-7</w:t>
      </w:r>
      <w:r w:rsidR="00B051BB">
        <w:rPr>
          <w:rFonts w:ascii="Times New Roman" w:hAnsi="Times New Roman" w:cs="Times New Roman"/>
          <w:sz w:val="28"/>
          <w:szCs w:val="28"/>
          <w:lang w:eastAsia="ru-RU"/>
        </w:rPr>
        <w:t xml:space="preserve"> метров - зрелище незабываемое, но опасное. </w:t>
      </w:r>
      <w:r w:rsidRPr="00A179E0">
        <w:rPr>
          <w:rFonts w:ascii="Times New Roman" w:hAnsi="Times New Roman" w:cs="Times New Roman"/>
          <w:sz w:val="28"/>
          <w:szCs w:val="28"/>
          <w:lang w:eastAsia="ru-RU"/>
        </w:rPr>
        <w:t>Есть также комбинированные фонтаны-фейерверки: какое-то время фонтан извергает поток искр, а потом внезапно начинает выстреливать высотные залпы.</w:t>
      </w:r>
    </w:p>
    <w:p w:rsidR="00B051BB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6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5CD08E0" wp14:editId="35DA663F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5539800" cy="4152735"/>
            <wp:effectExtent l="0" t="0" r="3810" b="635"/>
            <wp:wrapNone/>
            <wp:docPr id="10" name="Рисунок 10" descr="C:\Users\admin\Desktop\налоговая\pirotehni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алоговая\pirotehnika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00" cy="415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1BB" w:rsidRDefault="00B051BB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1BB" w:rsidRDefault="00B051BB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1BB" w:rsidRDefault="00B051BB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1BB" w:rsidRDefault="00B051BB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A70" w:rsidRDefault="00306A70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1BB" w:rsidRDefault="00B051BB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1BB" w:rsidRDefault="00B051BB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1BB" w:rsidRDefault="00B051BB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1BB" w:rsidRPr="00A179E0" w:rsidRDefault="00B051BB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51BB" w:rsidRDefault="00B051BB" w:rsidP="00A179E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1BB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Б</w:t>
      </w:r>
      <w:r w:rsidR="00A179E0" w:rsidRPr="00B051BB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атареи салютов - самый известный вид фейерверков.</w:t>
      </w:r>
      <w:r w:rsidR="00A179E0" w:rsidRPr="00A179E0">
        <w:rPr>
          <w:rFonts w:ascii="Times New Roman" w:hAnsi="Times New Roman" w:cs="Times New Roman"/>
          <w:sz w:val="28"/>
          <w:szCs w:val="28"/>
          <w:lang w:eastAsia="ru-RU"/>
        </w:rPr>
        <w:t xml:space="preserve"> Обыкновенно, когда планируют запускать фейерверки, то имеют в виду именно батареи. Каждая батарея - это целый пиротехнический спектакль, тщательно продуманный. Технически батарея - это массив толстых картонных трубок, набитых пороховым составом и дополнительной "химией", которая и создает все эти красочные "орхидеи", "трещащие облака", "плакучие ивы" и прочее. Фитиль проходит через все "тело" батареи, поджигая заряды в строгом порядке. В результате Вы </w:t>
      </w:r>
      <w:proofErr w:type="spellStart"/>
      <w:r w:rsidR="00A179E0" w:rsidRPr="00A179E0">
        <w:rPr>
          <w:rFonts w:ascii="Times New Roman" w:hAnsi="Times New Roman" w:cs="Times New Roman"/>
          <w:sz w:val="28"/>
          <w:szCs w:val="28"/>
          <w:lang w:eastAsia="ru-RU"/>
        </w:rPr>
        <w:t>лицезреете</w:t>
      </w:r>
      <w:proofErr w:type="spellEnd"/>
      <w:r w:rsidR="00A179E0" w:rsidRPr="00A179E0">
        <w:rPr>
          <w:rFonts w:ascii="Times New Roman" w:hAnsi="Times New Roman" w:cs="Times New Roman"/>
          <w:sz w:val="28"/>
          <w:szCs w:val="28"/>
          <w:lang w:eastAsia="ru-RU"/>
        </w:rPr>
        <w:t xml:space="preserve"> в небе некое подобие картины художника, с помощью цветов и форм, вызывающее определенные ассоциации (часто выраженные в названии): вулкан, весеннее настроение, морской пейзаж, разряды грома, зимняя сказка... </w:t>
      </w:r>
      <w:r w:rsidR="00306A70">
        <w:rPr>
          <w:rFonts w:ascii="Times New Roman" w:hAnsi="Times New Roman" w:cs="Times New Roman"/>
          <w:sz w:val="28"/>
          <w:szCs w:val="28"/>
          <w:lang w:eastAsia="ru-RU"/>
        </w:rPr>
        <w:t>шоу...</w:t>
      </w:r>
    </w:p>
    <w:p w:rsidR="00B051BB" w:rsidRPr="00D04E26" w:rsidRDefault="00D04E26" w:rsidP="00D04E2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D04E26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Чем же вредна пиротехника?</w:t>
      </w: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4E26" w:rsidRPr="00D04E26" w:rsidRDefault="00D04E26" w:rsidP="00D04E26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04E26">
        <w:rPr>
          <w:rFonts w:ascii="Times New Roman" w:hAnsi="Times New Roman" w:cs="Times New Roman"/>
          <w:b/>
          <w:sz w:val="32"/>
          <w:szCs w:val="32"/>
          <w:u w:val="single"/>
        </w:rPr>
        <w:t>Шумовое загрязнение.</w:t>
      </w:r>
    </w:p>
    <w:p w:rsidR="00D04E26" w:rsidRPr="00D04E26" w:rsidRDefault="00D04E26" w:rsidP="00D04E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4E26">
        <w:rPr>
          <w:rFonts w:ascii="Times New Roman" w:hAnsi="Times New Roman" w:cs="Times New Roman"/>
          <w:sz w:val="28"/>
          <w:szCs w:val="28"/>
        </w:rPr>
        <w:t>При взрыве, петарды производят колоссальный шум. Постоянное нахождение в непосредственной близости от взрыва, может привести к психическому расстройству, нарушению сна или стрессу.</w:t>
      </w:r>
    </w:p>
    <w:p w:rsidR="00D04E26" w:rsidRPr="00D04E26" w:rsidRDefault="00D04E26" w:rsidP="00D04E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E26" w:rsidRPr="00D04E26" w:rsidRDefault="00D04E26" w:rsidP="00D04E2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4E26">
        <w:rPr>
          <w:rFonts w:ascii="Times New Roman" w:hAnsi="Times New Roman" w:cs="Times New Roman"/>
          <w:b/>
          <w:sz w:val="28"/>
          <w:szCs w:val="28"/>
          <w:u w:val="single"/>
        </w:rPr>
        <w:t>Физические травмы.</w:t>
      </w:r>
    </w:p>
    <w:p w:rsidR="00D04E26" w:rsidRPr="00D04E26" w:rsidRDefault="00D04E26" w:rsidP="00D04E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4E26">
        <w:rPr>
          <w:rFonts w:ascii="Times New Roman" w:hAnsi="Times New Roman" w:cs="Times New Roman"/>
          <w:sz w:val="28"/>
          <w:szCs w:val="28"/>
        </w:rPr>
        <w:t xml:space="preserve">Зафиксировано множество случаев получения травм при использовании пиротехнических средств. Повреждение глаз, рук, ног, лица. Многочисленные ожоги тела. Бывали даже летальные исходы. </w:t>
      </w:r>
    </w:p>
    <w:p w:rsidR="00D04E26" w:rsidRPr="00D04E26" w:rsidRDefault="00D04E26" w:rsidP="00D04E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4E26">
        <w:rPr>
          <w:rFonts w:ascii="Times New Roman" w:hAnsi="Times New Roman" w:cs="Times New Roman"/>
          <w:sz w:val="28"/>
          <w:szCs w:val="28"/>
        </w:rPr>
        <w:t xml:space="preserve">Жертвами обычно становятся дети. Играя на улице, дети бросают петарды друг в друга. Из-за любопытства, направляют фейерверк себе в лицо. Ведь они не понимают опасности, которой подвергаются. </w:t>
      </w:r>
    </w:p>
    <w:p w:rsidR="00D04E26" w:rsidRPr="00D04E26" w:rsidRDefault="00D04E26" w:rsidP="00D04E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E26" w:rsidRPr="00D04E26" w:rsidRDefault="00D04E26" w:rsidP="00D04E26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04E26">
        <w:rPr>
          <w:rFonts w:ascii="Times New Roman" w:hAnsi="Times New Roman" w:cs="Times New Roman"/>
          <w:b/>
          <w:sz w:val="32"/>
          <w:szCs w:val="32"/>
          <w:u w:val="single"/>
        </w:rPr>
        <w:t>Заболевания дыхательной системы.</w:t>
      </w:r>
    </w:p>
    <w:p w:rsidR="00D04E26" w:rsidRPr="00D04E26" w:rsidRDefault="00D04E26" w:rsidP="00D04E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4E26">
        <w:rPr>
          <w:rFonts w:ascii="Times New Roman" w:hAnsi="Times New Roman" w:cs="Times New Roman"/>
          <w:sz w:val="28"/>
          <w:szCs w:val="28"/>
        </w:rPr>
        <w:t>Разрыв петарды сопровождается обильным выделением вредного дыма. При попадании в организм, он может нанести существенный вред вашим легким. Постоянное вдыхание ядовитых газов, может привести к таким заболеваниям как астма, бронхит и даже к раку легких.</w:t>
      </w:r>
    </w:p>
    <w:p w:rsidR="00D04E26" w:rsidRPr="00D04E26" w:rsidRDefault="00D04E26" w:rsidP="00D04E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04FB" w:rsidRPr="00D04E26" w:rsidRDefault="00D04E26" w:rsidP="00D04E2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4E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Чтобы праздник выдался на славу, </w:t>
      </w:r>
      <w:r w:rsidRPr="00D04E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необходимо </w:t>
      </w:r>
      <w:r w:rsidRPr="00D04E26">
        <w:rPr>
          <w:rFonts w:ascii="Times New Roman" w:hAnsi="Times New Roman" w:cs="Times New Roman"/>
          <w:b/>
          <w:color w:val="FF0000"/>
          <w:sz w:val="28"/>
          <w:szCs w:val="28"/>
        </w:rPr>
        <w:t>держаться подальше от места, где взры</w:t>
      </w:r>
      <w:r w:rsidRPr="00D04E26">
        <w:rPr>
          <w:rFonts w:ascii="Times New Roman" w:hAnsi="Times New Roman" w:cs="Times New Roman"/>
          <w:b/>
          <w:color w:val="FF0000"/>
          <w:sz w:val="28"/>
          <w:szCs w:val="28"/>
        </w:rPr>
        <w:t>ваются петарды. П</w:t>
      </w:r>
      <w:r w:rsidRPr="00D04E26">
        <w:rPr>
          <w:rFonts w:ascii="Times New Roman" w:hAnsi="Times New Roman" w:cs="Times New Roman"/>
          <w:b/>
          <w:color w:val="FF0000"/>
          <w:sz w:val="28"/>
          <w:szCs w:val="28"/>
        </w:rPr>
        <w:t>иротехника – это не игрушка.</w:t>
      </w: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2696E" w:rsidP="000404FB">
      <w:pPr>
        <w:pStyle w:val="a3"/>
        <w:rPr>
          <w:rFonts w:ascii="Times New Roman" w:hAnsi="Times New Roman" w:cs="Times New Roman"/>
          <w:sz w:val="28"/>
          <w:szCs w:val="28"/>
        </w:rPr>
      </w:pPr>
      <w:r w:rsidRPr="00026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4DCBB2C" wp14:editId="53057D98">
            <wp:simplePos x="0" y="0"/>
            <wp:positionH relativeFrom="column">
              <wp:posOffset>-901555</wp:posOffset>
            </wp:positionH>
            <wp:positionV relativeFrom="paragraph">
              <wp:posOffset>209550</wp:posOffset>
            </wp:positionV>
            <wp:extent cx="7157575" cy="4466954"/>
            <wp:effectExtent l="0" t="0" r="5715" b="0"/>
            <wp:wrapNone/>
            <wp:docPr id="11" name="Рисунок 11" descr="C:\Users\admin\Desktop\налоговая\Vh01q8l1i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алоговая\Vh01q8l1iw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575" cy="4466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Pr="002F4132" w:rsidRDefault="002F4132" w:rsidP="002F4132">
      <w:pPr>
        <w:pStyle w:val="1"/>
        <w:shd w:val="clear" w:color="auto" w:fill="FFFFFF"/>
        <w:spacing w:before="600" w:after="600" w:line="525" w:lineRule="atLeast"/>
        <w:jc w:val="center"/>
        <w:rPr>
          <w:rFonts w:ascii="Palatino Linotype" w:hAnsi="Palatino Linotype"/>
          <w:sz w:val="48"/>
          <w:szCs w:val="48"/>
        </w:rPr>
      </w:pPr>
      <w:r w:rsidRPr="002F4132">
        <w:rPr>
          <w:rFonts w:ascii="Palatino Linotype" w:hAnsi="Palatino Linotype"/>
          <w:b/>
          <w:bCs/>
          <w:sz w:val="48"/>
          <w:szCs w:val="48"/>
        </w:rPr>
        <w:lastRenderedPageBreak/>
        <w:t>Опасность зимних игр</w:t>
      </w:r>
    </w:p>
    <w:p w:rsidR="002F4132" w:rsidRPr="002F4132" w:rsidRDefault="002F4132" w:rsidP="002F4132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F4132">
        <w:rPr>
          <w:rFonts w:ascii="Times New Roman" w:hAnsi="Times New Roman" w:cs="Times New Roman"/>
          <w:b/>
          <w:sz w:val="32"/>
          <w:szCs w:val="32"/>
          <w:u w:val="single"/>
        </w:rPr>
        <w:t>Катание на санках</w:t>
      </w:r>
    </w:p>
    <w:p w:rsidR="002F4132" w:rsidRPr="002F4132" w:rsidRDefault="002F4132" w:rsidP="002F41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4132">
        <w:rPr>
          <w:rFonts w:ascii="Times New Roman" w:hAnsi="Times New Roman" w:cs="Times New Roman"/>
          <w:sz w:val="28"/>
          <w:szCs w:val="28"/>
        </w:rPr>
        <w:t>Любимое развлечение детей в зимнее время -  катание на санках.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4132">
        <w:rPr>
          <w:rFonts w:ascii="Times New Roman" w:hAnsi="Times New Roman" w:cs="Times New Roman"/>
          <w:sz w:val="28"/>
          <w:szCs w:val="28"/>
        </w:rPr>
        <w:t xml:space="preserve">Это достаточно опасное занятие, хотя на первый взгляд оно выглядит абсолютно безобидным.      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F4132">
        <w:rPr>
          <w:rFonts w:ascii="Times New Roman" w:hAnsi="Times New Roman" w:cs="Times New Roman"/>
          <w:color w:val="FF0000"/>
          <w:sz w:val="28"/>
          <w:szCs w:val="28"/>
        </w:rPr>
        <w:t>Соблюдайте несложные правила безопасности: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4132">
        <w:rPr>
          <w:rFonts w:ascii="Times New Roman" w:hAnsi="Times New Roman" w:cs="Times New Roman"/>
          <w:sz w:val="28"/>
          <w:szCs w:val="28"/>
        </w:rPr>
        <w:t>- санки должны соответствовать возрас</w:t>
      </w:r>
      <w:r>
        <w:rPr>
          <w:rFonts w:ascii="Times New Roman" w:hAnsi="Times New Roman" w:cs="Times New Roman"/>
          <w:sz w:val="28"/>
          <w:szCs w:val="28"/>
        </w:rPr>
        <w:t>ту ребенка, оснащены подножкой;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4132">
        <w:rPr>
          <w:rFonts w:ascii="Times New Roman" w:hAnsi="Times New Roman" w:cs="Times New Roman"/>
          <w:sz w:val="28"/>
          <w:szCs w:val="28"/>
        </w:rPr>
        <w:t>- прежде чем ребенок сядет на санки, проверьте, нет ли в них неисправностей;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4132">
        <w:rPr>
          <w:rFonts w:ascii="Times New Roman" w:hAnsi="Times New Roman" w:cs="Times New Roman"/>
          <w:sz w:val="28"/>
          <w:szCs w:val="28"/>
        </w:rPr>
        <w:t>- проверьте, нет ли на горке камней, металлических предметов и других вещей, в которые могут врезаться санки;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4132">
        <w:rPr>
          <w:rFonts w:ascii="Times New Roman" w:hAnsi="Times New Roman" w:cs="Times New Roman"/>
          <w:sz w:val="28"/>
          <w:szCs w:val="28"/>
        </w:rPr>
        <w:t xml:space="preserve"> - не разрешайте ребенку прыгать с трамплинов на санках;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4132">
        <w:rPr>
          <w:rFonts w:ascii="Times New Roman" w:hAnsi="Times New Roman" w:cs="Times New Roman"/>
          <w:sz w:val="28"/>
          <w:szCs w:val="28"/>
        </w:rPr>
        <w:t>- объясните ребенку, что очень опасно кататься с горки, которая внизу заканчивается проезжей частью;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4132">
        <w:rPr>
          <w:rFonts w:ascii="Times New Roman" w:hAnsi="Times New Roman" w:cs="Times New Roman"/>
          <w:sz w:val="28"/>
          <w:szCs w:val="28"/>
        </w:rPr>
        <w:t xml:space="preserve">         - малышей лучше катать с маленьких пологих снежных горок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4132">
        <w:rPr>
          <w:rFonts w:ascii="Times New Roman" w:hAnsi="Times New Roman" w:cs="Times New Roman"/>
          <w:sz w:val="28"/>
          <w:szCs w:val="28"/>
        </w:rPr>
        <w:t>в немноголюдных местах, при отсутствии деревьев, заборов и других препятствий;</w:t>
      </w:r>
    </w:p>
    <w:p w:rsidR="002F4132" w:rsidRPr="002F4132" w:rsidRDefault="002F4132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Default="0002696E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6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474BE4D" wp14:editId="3DB596C5">
            <wp:simplePos x="0" y="0"/>
            <wp:positionH relativeFrom="column">
              <wp:posOffset>767080</wp:posOffset>
            </wp:positionH>
            <wp:positionV relativeFrom="paragraph">
              <wp:posOffset>180975</wp:posOffset>
            </wp:positionV>
            <wp:extent cx="4882435" cy="3673620"/>
            <wp:effectExtent l="0" t="0" r="0" b="3175"/>
            <wp:wrapNone/>
            <wp:docPr id="12" name="Рисунок 12" descr="C:\Users\admin\Desktop\налоговая\BPBjPu7LJ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алоговая\BPBjPu7LJv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35" cy="367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132" w:rsidRPr="002F4132">
        <w:rPr>
          <w:rFonts w:ascii="Times New Roman" w:hAnsi="Times New Roman" w:cs="Times New Roman"/>
          <w:sz w:val="28"/>
          <w:szCs w:val="28"/>
        </w:rPr>
        <w:t xml:space="preserve">         - перед катанием наденьте на ребенка налокотники, наколенники и шлем, будьте рядом с ним.</w:t>
      </w:r>
    </w:p>
    <w:p w:rsidR="000404FB" w:rsidRDefault="000404FB" w:rsidP="002F41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1471" w:rsidRPr="00971471" w:rsidRDefault="00971471" w:rsidP="00971471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7147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Катание на лыжах</w:t>
      </w:r>
    </w:p>
    <w:p w:rsidR="00971471" w:rsidRPr="00971471" w:rsidRDefault="00971471" w:rsidP="009714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1471" w:rsidRPr="00971471" w:rsidRDefault="00971471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71471">
        <w:rPr>
          <w:rFonts w:ascii="Times New Roman" w:hAnsi="Times New Roman" w:cs="Times New Roman"/>
          <w:sz w:val="28"/>
          <w:szCs w:val="28"/>
        </w:rPr>
        <w:t>Лыжные прогулки – едва ли не лучший вид активного отдыха в зимнее время.</w:t>
      </w:r>
    </w:p>
    <w:p w:rsidR="00971471" w:rsidRPr="00971471" w:rsidRDefault="00971471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1471" w:rsidRPr="00971471" w:rsidRDefault="00971471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Выбирая</w:t>
      </w:r>
      <w:r w:rsidRPr="00971471">
        <w:rPr>
          <w:rFonts w:ascii="Times New Roman" w:hAnsi="Times New Roman" w:cs="Times New Roman"/>
          <w:sz w:val="28"/>
          <w:szCs w:val="28"/>
        </w:rPr>
        <w:t xml:space="preserve"> лыж</w:t>
      </w:r>
      <w:r>
        <w:rPr>
          <w:rFonts w:ascii="Times New Roman" w:hAnsi="Times New Roman" w:cs="Times New Roman"/>
          <w:sz w:val="28"/>
          <w:szCs w:val="28"/>
        </w:rPr>
        <w:t xml:space="preserve">и в магазине, обратите внимание </w:t>
      </w:r>
      <w:r w:rsidRPr="00971471">
        <w:rPr>
          <w:rFonts w:ascii="Times New Roman" w:hAnsi="Times New Roman" w:cs="Times New Roman"/>
          <w:sz w:val="28"/>
          <w:szCs w:val="28"/>
        </w:rPr>
        <w:t>на то, чтобы они легко снимались и о</w:t>
      </w:r>
      <w:r>
        <w:rPr>
          <w:rFonts w:ascii="Times New Roman" w:hAnsi="Times New Roman" w:cs="Times New Roman"/>
          <w:sz w:val="28"/>
          <w:szCs w:val="28"/>
        </w:rPr>
        <w:t xml:space="preserve">девались, а ботинки были строго </w:t>
      </w:r>
      <w:r w:rsidRPr="00971471">
        <w:rPr>
          <w:rFonts w:ascii="Times New Roman" w:hAnsi="Times New Roman" w:cs="Times New Roman"/>
          <w:sz w:val="28"/>
          <w:szCs w:val="28"/>
        </w:rPr>
        <w:t>по размеру.</w:t>
      </w:r>
    </w:p>
    <w:p w:rsidR="00971471" w:rsidRPr="00971471" w:rsidRDefault="00971471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Default="004C063E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6E509C0" wp14:editId="4BB4118C">
            <wp:simplePos x="0" y="0"/>
            <wp:positionH relativeFrom="margin">
              <wp:posOffset>2253615</wp:posOffset>
            </wp:positionH>
            <wp:positionV relativeFrom="paragraph">
              <wp:posOffset>975995</wp:posOffset>
            </wp:positionV>
            <wp:extent cx="3571875" cy="2381250"/>
            <wp:effectExtent l="0" t="0" r="9525" b="0"/>
            <wp:wrapNone/>
            <wp:docPr id="13" name="Рисунок 13" descr="C:\Users\admin\Desktop\налоговая\e8aa147f0a4d5f5e50ce1eb66a1f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алоговая\e8aa147f0a4d5f5e50ce1eb66a1f4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71" w:rsidRPr="00971471">
        <w:rPr>
          <w:rFonts w:ascii="Times New Roman" w:hAnsi="Times New Roman" w:cs="Times New Roman"/>
          <w:sz w:val="28"/>
          <w:szCs w:val="28"/>
        </w:rPr>
        <w:t>Во время катания, обратите внимани</w:t>
      </w:r>
      <w:r w:rsidR="00971471">
        <w:rPr>
          <w:rFonts w:ascii="Times New Roman" w:hAnsi="Times New Roman" w:cs="Times New Roman"/>
          <w:sz w:val="28"/>
          <w:szCs w:val="28"/>
        </w:rPr>
        <w:t xml:space="preserve">е, может быть горка, на которой </w:t>
      </w:r>
      <w:r w:rsidR="00971471" w:rsidRPr="00971471">
        <w:rPr>
          <w:rFonts w:ascii="Times New Roman" w:hAnsi="Times New Roman" w:cs="Times New Roman"/>
          <w:sz w:val="28"/>
          <w:szCs w:val="28"/>
        </w:rPr>
        <w:t>вы собираетесь кататься, слишком крутая или леденистая? Постарайтесь исключить все возможные опасные ситуаци</w:t>
      </w:r>
      <w:r w:rsidR="00971471">
        <w:rPr>
          <w:rFonts w:ascii="Times New Roman" w:hAnsi="Times New Roman" w:cs="Times New Roman"/>
          <w:sz w:val="28"/>
          <w:szCs w:val="28"/>
        </w:rPr>
        <w:t xml:space="preserve">и. Разумеется, кататься следует </w:t>
      </w:r>
      <w:r w:rsidR="00971471" w:rsidRPr="00971471">
        <w:rPr>
          <w:rFonts w:ascii="Times New Roman" w:hAnsi="Times New Roman" w:cs="Times New Roman"/>
          <w:sz w:val="28"/>
          <w:szCs w:val="28"/>
        </w:rPr>
        <w:t>в парковой зоне, либо за городом, либо в том районе города, где движение автотранспорта отсутствует,</w:t>
      </w:r>
      <w:r w:rsidR="00971471">
        <w:rPr>
          <w:rFonts w:ascii="Times New Roman" w:hAnsi="Times New Roman" w:cs="Times New Roman"/>
          <w:sz w:val="28"/>
          <w:szCs w:val="28"/>
        </w:rPr>
        <w:t xml:space="preserve"> </w:t>
      </w:r>
      <w:r w:rsidR="00971471" w:rsidRPr="00971471">
        <w:rPr>
          <w:rFonts w:ascii="Times New Roman" w:hAnsi="Times New Roman" w:cs="Times New Roman"/>
          <w:sz w:val="28"/>
          <w:szCs w:val="28"/>
        </w:rPr>
        <w:t>только в специально отведенных для этого местах.</w:t>
      </w:r>
    </w:p>
    <w:p w:rsidR="002F4132" w:rsidRDefault="002F4132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3BD6" w:rsidRDefault="00E53BD6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3BD6" w:rsidRDefault="00E53BD6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3BD6" w:rsidRDefault="00E53BD6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3BD6" w:rsidRDefault="00E53BD6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3BD6" w:rsidRDefault="00E53BD6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3BD6" w:rsidRPr="00E53BD6" w:rsidRDefault="00E53BD6" w:rsidP="00E53BD6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53BD6">
        <w:rPr>
          <w:rFonts w:ascii="Times New Roman" w:hAnsi="Times New Roman" w:cs="Times New Roman"/>
          <w:b/>
          <w:sz w:val="32"/>
          <w:szCs w:val="32"/>
          <w:u w:val="single"/>
        </w:rPr>
        <w:t>Катание на коньках</w:t>
      </w:r>
    </w:p>
    <w:p w:rsidR="00E53BD6" w:rsidRPr="00E53BD6" w:rsidRDefault="00E53BD6" w:rsidP="00E53B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3BD6" w:rsidRPr="00E53BD6" w:rsidRDefault="00E53BD6" w:rsidP="00E53B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</w:t>
      </w:r>
      <w:r w:rsidRPr="00E53BD6">
        <w:rPr>
          <w:rFonts w:ascii="Times New Roman" w:hAnsi="Times New Roman" w:cs="Times New Roman"/>
          <w:sz w:val="28"/>
          <w:szCs w:val="28"/>
        </w:rPr>
        <w:t>полюбит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53BD6">
        <w:rPr>
          <w:rFonts w:ascii="Times New Roman" w:hAnsi="Times New Roman" w:cs="Times New Roman"/>
          <w:sz w:val="28"/>
          <w:szCs w:val="28"/>
        </w:rPr>
        <w:t xml:space="preserve"> коньки – это на всю жизнь! Ничто не сравнится с тем ощущением полета и свободы, которое дает этот вид спорта. Кроме этого, катание на коньках, укрепляет стопу и голеностоп, что полезно любому ребенку.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BD6">
        <w:rPr>
          <w:rFonts w:ascii="Times New Roman" w:hAnsi="Times New Roman" w:cs="Times New Roman"/>
          <w:sz w:val="28"/>
          <w:szCs w:val="28"/>
        </w:rPr>
        <w:t>Наиболее подходящий возраст для освоения этого вида спорта – 3-5 лет.</w:t>
      </w:r>
    </w:p>
    <w:p w:rsidR="00E53BD6" w:rsidRPr="00E53BD6" w:rsidRDefault="00E53BD6" w:rsidP="00E53B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3BD6" w:rsidRPr="00E53BD6" w:rsidRDefault="00E53BD6" w:rsidP="00E53B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3BD6">
        <w:rPr>
          <w:rFonts w:ascii="Times New Roman" w:hAnsi="Times New Roman" w:cs="Times New Roman"/>
          <w:sz w:val="28"/>
          <w:szCs w:val="28"/>
        </w:rPr>
        <w:t>В отличие от лыж, занятие коньками сопряжено с определенным р</w:t>
      </w:r>
      <w:r w:rsidR="00B82547">
        <w:rPr>
          <w:rFonts w:ascii="Times New Roman" w:hAnsi="Times New Roman" w:cs="Times New Roman"/>
          <w:sz w:val="28"/>
          <w:szCs w:val="28"/>
        </w:rPr>
        <w:t>иском, имейте в виду следующее:</w:t>
      </w:r>
    </w:p>
    <w:p w:rsidR="00E53BD6" w:rsidRPr="00E53BD6" w:rsidRDefault="00B82547" w:rsidP="00E53B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E53BD6" w:rsidRPr="00E53BD6">
        <w:rPr>
          <w:rFonts w:ascii="Times New Roman" w:hAnsi="Times New Roman" w:cs="Times New Roman"/>
          <w:sz w:val="28"/>
          <w:szCs w:val="28"/>
        </w:rPr>
        <w:t>не ходите на каток в те дни, когда на нем катается много людей, лучший вариант, если каток есть у вас во дворе;</w:t>
      </w:r>
    </w:p>
    <w:p w:rsidR="00E53BD6" w:rsidRDefault="00CF7AB4" w:rsidP="00E53B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F7A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A756A33" wp14:editId="4577EED5">
            <wp:simplePos x="0" y="0"/>
            <wp:positionH relativeFrom="margin">
              <wp:posOffset>2241846</wp:posOffset>
            </wp:positionH>
            <wp:positionV relativeFrom="paragraph">
              <wp:posOffset>172720</wp:posOffset>
            </wp:positionV>
            <wp:extent cx="3587750" cy="2690717"/>
            <wp:effectExtent l="0" t="0" r="0" b="0"/>
            <wp:wrapNone/>
            <wp:docPr id="14" name="Рисунок 14" descr="C:\Users\admin\Desktop\налоговая\3115c015b929c3fbecb6188d61feac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алоговая\3115c015b929c3fbecb6188d61feac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0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547">
        <w:rPr>
          <w:rFonts w:ascii="Times New Roman" w:hAnsi="Times New Roman" w:cs="Times New Roman"/>
          <w:sz w:val="28"/>
          <w:szCs w:val="28"/>
        </w:rPr>
        <w:t>-</w:t>
      </w:r>
      <w:r w:rsidR="00B82547">
        <w:rPr>
          <w:rFonts w:ascii="Times New Roman" w:hAnsi="Times New Roman" w:cs="Times New Roman"/>
          <w:sz w:val="28"/>
          <w:szCs w:val="28"/>
        </w:rPr>
        <w:tab/>
      </w:r>
      <w:r w:rsidR="00E53BD6" w:rsidRPr="00E53BD6">
        <w:rPr>
          <w:rFonts w:ascii="Times New Roman" w:hAnsi="Times New Roman" w:cs="Times New Roman"/>
          <w:sz w:val="28"/>
          <w:szCs w:val="28"/>
        </w:rPr>
        <w:t>падения исключить невозможно, поэт</w:t>
      </w:r>
      <w:r w:rsidR="00B82547">
        <w:rPr>
          <w:rFonts w:ascii="Times New Roman" w:hAnsi="Times New Roman" w:cs="Times New Roman"/>
          <w:sz w:val="28"/>
          <w:szCs w:val="28"/>
        </w:rPr>
        <w:t>ому постарайтесь, одеваться в плотную одежду</w:t>
      </w:r>
    </w:p>
    <w:p w:rsidR="002F4132" w:rsidRDefault="002F4132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42FF" w:rsidRDefault="00EE42FF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42FF" w:rsidRDefault="00EE42FF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42FF" w:rsidRDefault="00EE42FF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42FF" w:rsidRDefault="00EE42FF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42FF" w:rsidRDefault="00EE42FF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42FF" w:rsidRDefault="00EE42FF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9BE" w:rsidRPr="00EF69BE" w:rsidRDefault="00EF69BE" w:rsidP="00EF69BE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EF69BE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Зимние правила безопасности</w:t>
      </w:r>
    </w:p>
    <w:p w:rsidR="00EF69BE" w:rsidRPr="00EF69BE" w:rsidRDefault="00EF69BE" w:rsidP="00EF6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F69BE">
        <w:rPr>
          <w:rFonts w:ascii="Times New Roman" w:hAnsi="Times New Roman" w:cs="Times New Roman"/>
          <w:sz w:val="28"/>
          <w:szCs w:val="28"/>
        </w:rPr>
        <w:t xml:space="preserve">девать шапку, варежки и </w:t>
      </w:r>
      <w:r w:rsidRPr="00EF69BE">
        <w:rPr>
          <w:rFonts w:ascii="Times New Roman" w:hAnsi="Times New Roman" w:cs="Times New Roman"/>
          <w:sz w:val="28"/>
          <w:szCs w:val="28"/>
        </w:rPr>
        <w:t>застеги</w:t>
      </w:r>
      <w:r>
        <w:rPr>
          <w:rFonts w:ascii="Times New Roman" w:hAnsi="Times New Roman" w:cs="Times New Roman"/>
          <w:sz w:val="28"/>
          <w:szCs w:val="28"/>
        </w:rPr>
        <w:t>ваться, нужно не выходя из дома,</w:t>
      </w:r>
    </w:p>
    <w:p w:rsidR="00EF69BE" w:rsidRDefault="00EF69BE" w:rsidP="00EF6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69BE">
        <w:rPr>
          <w:rFonts w:ascii="Times New Roman" w:hAnsi="Times New Roman" w:cs="Times New Roman"/>
          <w:sz w:val="28"/>
          <w:szCs w:val="28"/>
        </w:rPr>
        <w:t>чтобы холод</w:t>
      </w:r>
      <w:r>
        <w:rPr>
          <w:rFonts w:ascii="Times New Roman" w:hAnsi="Times New Roman" w:cs="Times New Roman"/>
          <w:sz w:val="28"/>
          <w:szCs w:val="28"/>
        </w:rPr>
        <w:t>ный воздух не проник под одежду.</w:t>
      </w:r>
    </w:p>
    <w:p w:rsidR="00EF69BE" w:rsidRDefault="00EF69BE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F69BE">
        <w:rPr>
          <w:rFonts w:ascii="Times New Roman" w:hAnsi="Times New Roman" w:cs="Times New Roman"/>
          <w:sz w:val="28"/>
          <w:szCs w:val="28"/>
        </w:rPr>
        <w:t xml:space="preserve">ельзя </w:t>
      </w:r>
      <w:r>
        <w:rPr>
          <w:rFonts w:ascii="Times New Roman" w:hAnsi="Times New Roman" w:cs="Times New Roman"/>
          <w:sz w:val="28"/>
          <w:szCs w:val="28"/>
        </w:rPr>
        <w:t>на морозе прикасаться к металлу.</w:t>
      </w:r>
    </w:p>
    <w:p w:rsidR="00EF69BE" w:rsidRDefault="00EF69BE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F69BE">
        <w:rPr>
          <w:rFonts w:ascii="Times New Roman" w:hAnsi="Times New Roman" w:cs="Times New Roman"/>
          <w:sz w:val="28"/>
          <w:szCs w:val="28"/>
        </w:rPr>
        <w:t>а улице надо идти посередине тротуара, подальше от домов,</w:t>
      </w:r>
      <w:r>
        <w:rPr>
          <w:rFonts w:ascii="Times New Roman" w:hAnsi="Times New Roman" w:cs="Times New Roman"/>
          <w:sz w:val="28"/>
          <w:szCs w:val="28"/>
        </w:rPr>
        <w:t xml:space="preserve"> потом</w:t>
      </w:r>
    </w:p>
    <w:p w:rsidR="00EF69BE" w:rsidRPr="00EF69BE" w:rsidRDefault="00EF69BE" w:rsidP="00EF6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69BE">
        <w:rPr>
          <w:rFonts w:ascii="Times New Roman" w:hAnsi="Times New Roman" w:cs="Times New Roman"/>
          <w:sz w:val="28"/>
          <w:szCs w:val="28"/>
        </w:rPr>
        <w:t>что с крыши может обва</w:t>
      </w:r>
      <w:r w:rsidRPr="00EF69BE">
        <w:rPr>
          <w:rFonts w:ascii="Times New Roman" w:hAnsi="Times New Roman" w:cs="Times New Roman"/>
          <w:sz w:val="28"/>
          <w:szCs w:val="28"/>
        </w:rPr>
        <w:t>литься снег или упасть сосулька.</w:t>
      </w:r>
    </w:p>
    <w:p w:rsidR="00EF69BE" w:rsidRDefault="00EF69BE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F69BE">
        <w:rPr>
          <w:rFonts w:ascii="Times New Roman" w:hAnsi="Times New Roman" w:cs="Times New Roman"/>
          <w:sz w:val="28"/>
          <w:szCs w:val="28"/>
        </w:rPr>
        <w:t>ельзя кататься на санках стоя, опасно</w:t>
      </w:r>
      <w:r>
        <w:rPr>
          <w:rFonts w:ascii="Times New Roman" w:hAnsi="Times New Roman" w:cs="Times New Roman"/>
          <w:sz w:val="28"/>
          <w:szCs w:val="28"/>
        </w:rPr>
        <w:t xml:space="preserve"> привязывать санки друг к другу.</w:t>
      </w:r>
    </w:p>
    <w:p w:rsidR="00EF69BE" w:rsidRDefault="00EF69BE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F69BE">
        <w:rPr>
          <w:rFonts w:ascii="Times New Roman" w:hAnsi="Times New Roman" w:cs="Times New Roman"/>
          <w:sz w:val="28"/>
          <w:szCs w:val="28"/>
        </w:rPr>
        <w:t xml:space="preserve">едите </w:t>
      </w:r>
      <w:r>
        <w:rPr>
          <w:rFonts w:ascii="Times New Roman" w:hAnsi="Times New Roman" w:cs="Times New Roman"/>
          <w:sz w:val="28"/>
          <w:szCs w:val="28"/>
        </w:rPr>
        <w:t>себя на горке дисциплинированно.</w:t>
      </w:r>
    </w:p>
    <w:p w:rsidR="00EF69BE" w:rsidRDefault="00EF69BE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F69BE">
        <w:rPr>
          <w:rFonts w:ascii="Times New Roman" w:hAnsi="Times New Roman" w:cs="Times New Roman"/>
          <w:sz w:val="28"/>
          <w:szCs w:val="28"/>
        </w:rPr>
        <w:t>ри игр</w:t>
      </w:r>
      <w:r>
        <w:rPr>
          <w:rFonts w:ascii="Times New Roman" w:hAnsi="Times New Roman" w:cs="Times New Roman"/>
          <w:sz w:val="28"/>
          <w:szCs w:val="28"/>
        </w:rPr>
        <w:t>е в снежки нельзя кидать в лицо.</w:t>
      </w:r>
    </w:p>
    <w:p w:rsidR="00EF69BE" w:rsidRDefault="00901C96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DF62BD6" wp14:editId="77FC9A17">
            <wp:simplePos x="0" y="0"/>
            <wp:positionH relativeFrom="margin">
              <wp:posOffset>2682240</wp:posOffset>
            </wp:positionH>
            <wp:positionV relativeFrom="paragraph">
              <wp:posOffset>80645</wp:posOffset>
            </wp:positionV>
            <wp:extent cx="3567172" cy="3133468"/>
            <wp:effectExtent l="0" t="0" r="0" b="0"/>
            <wp:wrapTight wrapText="bothSides">
              <wp:wrapPolygon edited="0">
                <wp:start x="461" y="0"/>
                <wp:lineTo x="0" y="263"/>
                <wp:lineTo x="0" y="21145"/>
                <wp:lineTo x="346" y="21407"/>
                <wp:lineTo x="461" y="21407"/>
                <wp:lineTo x="20996" y="21407"/>
                <wp:lineTo x="21112" y="21407"/>
                <wp:lineTo x="21458" y="21145"/>
                <wp:lineTo x="21458" y="263"/>
                <wp:lineTo x="20996" y="0"/>
                <wp:lineTo x="461" y="0"/>
              </wp:wrapPolygon>
            </wp:wrapTight>
            <wp:docPr id="16" name="Рисунок 16" descr="C:\Users\admin\Desktop\налоговая\kartinki-bezopasnost-dete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алоговая\kartinki-bezopasnost-detei-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72" cy="3133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9BE">
        <w:rPr>
          <w:rFonts w:ascii="Times New Roman" w:hAnsi="Times New Roman" w:cs="Times New Roman"/>
          <w:sz w:val="28"/>
          <w:szCs w:val="28"/>
        </w:rPr>
        <w:t>Не позволяйте</w:t>
      </w:r>
      <w:r w:rsidR="00EF69BE" w:rsidRPr="00EF69BE">
        <w:rPr>
          <w:rFonts w:ascii="Times New Roman" w:hAnsi="Times New Roman" w:cs="Times New Roman"/>
          <w:sz w:val="28"/>
          <w:szCs w:val="28"/>
        </w:rPr>
        <w:t xml:space="preserve"> строить глубокие снежные ту</w:t>
      </w:r>
      <w:r w:rsidR="00EF69BE">
        <w:rPr>
          <w:rFonts w:ascii="Times New Roman" w:hAnsi="Times New Roman" w:cs="Times New Roman"/>
          <w:sz w:val="28"/>
          <w:szCs w:val="28"/>
        </w:rPr>
        <w:t>ннели, которые могут обвалиться.</w:t>
      </w:r>
    </w:p>
    <w:p w:rsidR="00EF69BE" w:rsidRDefault="00EF69BE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F69BE">
        <w:rPr>
          <w:rFonts w:ascii="Times New Roman" w:hAnsi="Times New Roman" w:cs="Times New Roman"/>
          <w:sz w:val="28"/>
          <w:szCs w:val="28"/>
        </w:rPr>
        <w:t>ельзя в</w:t>
      </w:r>
      <w:r>
        <w:rPr>
          <w:rFonts w:ascii="Times New Roman" w:hAnsi="Times New Roman" w:cs="Times New Roman"/>
          <w:sz w:val="28"/>
          <w:szCs w:val="28"/>
        </w:rPr>
        <w:t>ыходить на заледеневшие водоемы.</w:t>
      </w:r>
    </w:p>
    <w:p w:rsidR="00EF69BE" w:rsidRPr="00EF69BE" w:rsidRDefault="00EF69BE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F69BE">
        <w:rPr>
          <w:rFonts w:ascii="Times New Roman" w:hAnsi="Times New Roman" w:cs="Times New Roman"/>
          <w:sz w:val="28"/>
          <w:szCs w:val="28"/>
        </w:rPr>
        <w:t>собенно внимательно нужно зимой переходить дорогу - машина</w:t>
      </w:r>
    </w:p>
    <w:p w:rsidR="00EF69BE" w:rsidRDefault="00EF69BE" w:rsidP="00EF69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69BE">
        <w:rPr>
          <w:rFonts w:ascii="Times New Roman" w:hAnsi="Times New Roman" w:cs="Times New Roman"/>
          <w:sz w:val="28"/>
          <w:szCs w:val="28"/>
        </w:rPr>
        <w:t>на скользкой дороге не сможет остановиться сразу, ее тормозной</w:t>
      </w:r>
      <w:r>
        <w:rPr>
          <w:rFonts w:ascii="Times New Roman" w:hAnsi="Times New Roman" w:cs="Times New Roman"/>
          <w:sz w:val="28"/>
          <w:szCs w:val="28"/>
        </w:rPr>
        <w:t xml:space="preserve"> путь значительно увеличивается.</w:t>
      </w:r>
    </w:p>
    <w:p w:rsidR="00EE42FF" w:rsidRPr="00EF69BE" w:rsidRDefault="00EF69BE" w:rsidP="00EF69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F69BE">
        <w:rPr>
          <w:rFonts w:ascii="Times New Roman" w:hAnsi="Times New Roman" w:cs="Times New Roman"/>
          <w:sz w:val="28"/>
          <w:szCs w:val="28"/>
        </w:rPr>
        <w:t>е спешите на улице, исключите резкие движения, постоянно смотрите себе под ноги, по возможности избегайте ступенек.</w:t>
      </w:r>
    </w:p>
    <w:p w:rsidR="002F4132" w:rsidRDefault="002F4132" w:rsidP="00971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4132" w:rsidRDefault="00901C96" w:rsidP="000404FB">
      <w:pPr>
        <w:pStyle w:val="a3"/>
        <w:rPr>
          <w:rFonts w:ascii="Times New Roman" w:hAnsi="Times New Roman" w:cs="Times New Roman"/>
          <w:sz w:val="28"/>
          <w:szCs w:val="28"/>
        </w:rPr>
      </w:pPr>
      <w:r w:rsidRPr="0090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A44D027" wp14:editId="3CF25590">
            <wp:simplePos x="0" y="0"/>
            <wp:positionH relativeFrom="column">
              <wp:posOffset>-529590</wp:posOffset>
            </wp:positionH>
            <wp:positionV relativeFrom="paragraph">
              <wp:posOffset>155575</wp:posOffset>
            </wp:positionV>
            <wp:extent cx="6837886" cy="3845560"/>
            <wp:effectExtent l="0" t="0" r="1270" b="2540"/>
            <wp:wrapNone/>
            <wp:docPr id="15" name="Рисунок 15" descr="C:\Users\admin\Desktop\налоговая\c03b14c35a104a69e998a0c0e4295e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алоговая\c03b14c35a104a69e998a0c0e4295e0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886" cy="384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69BE" w:rsidRDefault="00EF69BE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1C96" w:rsidRDefault="00901C96" w:rsidP="000404FB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69BE" w:rsidRDefault="00CF7ACB" w:rsidP="00CF7ACB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F7ACB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Игры на льду </w:t>
      </w:r>
      <w:r w:rsidRPr="00CF7ACB">
        <w:rPr>
          <w:rFonts w:ascii="Times New Roman" w:hAnsi="Times New Roman" w:cs="Times New Roman"/>
          <w:b/>
          <w:color w:val="FF0000"/>
          <w:sz w:val="44"/>
          <w:szCs w:val="44"/>
        </w:rPr>
        <w:t>опасны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!!!</w:t>
      </w:r>
    </w:p>
    <w:p w:rsidR="00CF7ACB" w:rsidRDefault="00CF7ACB" w:rsidP="00CF7ACB">
      <w:pPr>
        <w:pStyle w:val="a3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2FCDC5" wp14:editId="71F5AC0C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3267075" cy="2628856"/>
            <wp:effectExtent l="0" t="0" r="0" b="635"/>
            <wp:wrapNone/>
            <wp:docPr id="2" name="Рисунок 2" descr="https://static.mchs.gov.ru/upload/site70/ouZfaAlB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chs.gov.ru/upload/site70/ouZfaAlBP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28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Default="00B43E1D" w:rsidP="00B43E1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B43E1D">
        <w:rPr>
          <w:rFonts w:ascii="Times New Roman" w:hAnsi="Times New Roman" w:cs="Times New Roman"/>
          <w:sz w:val="32"/>
          <w:szCs w:val="32"/>
        </w:rPr>
        <w:t xml:space="preserve">Дети больше взрослых радуются зиме и снегу. Ведь зимой можно играть в снежки, кататься на санках, ледянках, коньках, скользить по льду. Но зимние забавы таят в себе массу опасностей. В группе риска находятся дети, которые решили поиграть на льду или покататься по нему на коньках, а также те, кто из любопытства и озорства задумал выйти на замерзшую реку. </w:t>
      </w:r>
    </w:p>
    <w:p w:rsidR="00CF7ACB" w:rsidRPr="003333BC" w:rsidRDefault="00B43E1D" w:rsidP="003333B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B43E1D">
        <w:rPr>
          <w:rFonts w:ascii="Times New Roman" w:hAnsi="Times New Roman" w:cs="Times New Roman"/>
          <w:sz w:val="32"/>
          <w:szCs w:val="32"/>
        </w:rPr>
        <w:t>Замерзшие реки редко оставляют шансы для спасения провалившемуся под лед взрослому человеку. При температуре 4-5 градусов можно продержаться в воде от силы минут пятнадцать.</w:t>
      </w:r>
      <w:r w:rsidRPr="00B43E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А дети особенно уязвимы: порог сопротивляемости детского организма еще низкий, ребенок быстро переохлаждается в воде, быстро устает.</w:t>
      </w:r>
    </w:p>
    <w:p w:rsidR="00B43E1D" w:rsidRPr="00B43E1D" w:rsidRDefault="00B43E1D" w:rsidP="00B43E1D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43E1D">
        <w:rPr>
          <w:rFonts w:ascii="Times New Roman" w:hAnsi="Times New Roman" w:cs="Times New Roman"/>
          <w:b/>
          <w:color w:val="FF0000"/>
          <w:sz w:val="32"/>
          <w:szCs w:val="32"/>
        </w:rPr>
        <w:t>Нельзя испытывать прочность льда ударом ноги или прыжками. В этом случае можно сразу провалиться под лёд.</w:t>
      </w:r>
    </w:p>
    <w:p w:rsidR="00B43E1D" w:rsidRPr="00B43E1D" w:rsidRDefault="003333BC" w:rsidP="00B43E1D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95F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8DE5384" wp14:editId="3436F0E1">
            <wp:simplePos x="0" y="0"/>
            <wp:positionH relativeFrom="margin">
              <wp:posOffset>-765810</wp:posOffset>
            </wp:positionH>
            <wp:positionV relativeFrom="paragraph">
              <wp:posOffset>244475</wp:posOffset>
            </wp:positionV>
            <wp:extent cx="3837940" cy="2878455"/>
            <wp:effectExtent l="0" t="0" r="0" b="0"/>
            <wp:wrapNone/>
            <wp:docPr id="4" name="Рисунок 4" descr="C:\Users\admin\Desktop\налоговая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логовая\img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ACB" w:rsidRDefault="003333BC" w:rsidP="00B43E1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33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9B7E621" wp14:editId="3F043B55">
            <wp:simplePos x="0" y="0"/>
            <wp:positionH relativeFrom="column">
              <wp:posOffset>2853690</wp:posOffset>
            </wp:positionH>
            <wp:positionV relativeFrom="paragraph">
              <wp:posOffset>10795</wp:posOffset>
            </wp:positionV>
            <wp:extent cx="3562350" cy="2914650"/>
            <wp:effectExtent l="0" t="0" r="0" b="0"/>
            <wp:wrapNone/>
            <wp:docPr id="5" name="Рисунок 5" descr="C:\Users\admin\Desktop\налоговая\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логовая\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0" r="9368"/>
                    <a:stretch/>
                  </pic:blipFill>
                  <pic:spPr bwMode="auto">
                    <a:xfrm>
                      <a:off x="0" y="0"/>
                      <a:ext cx="356235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E1D" w:rsidRPr="00B43E1D">
        <w:rPr>
          <w:rFonts w:ascii="Times New Roman" w:hAnsi="Times New Roman" w:cs="Times New Roman"/>
          <w:b/>
          <w:color w:val="FF0000"/>
          <w:sz w:val="32"/>
          <w:szCs w:val="32"/>
        </w:rPr>
        <w:t>Нельзя выходить на лёд в одиночку и в тёмное время суток</w:t>
      </w:r>
      <w:r w:rsidR="00B43E1D" w:rsidRPr="00B43E1D">
        <w:rPr>
          <w:rFonts w:ascii="Times New Roman" w:hAnsi="Times New Roman" w:cs="Times New Roman"/>
          <w:sz w:val="32"/>
          <w:szCs w:val="32"/>
        </w:rPr>
        <w:t>.</w:t>
      </w:r>
    </w:p>
    <w:p w:rsid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F7ACB" w:rsidRPr="00CF7ACB" w:rsidRDefault="00CF7ACB" w:rsidP="00CF7A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  <w:sectPr w:rsidR="003333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4132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3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351457" wp14:editId="335A40C5">
            <wp:simplePos x="0" y="0"/>
            <wp:positionH relativeFrom="margin">
              <wp:posOffset>-136525</wp:posOffset>
            </wp:positionH>
            <wp:positionV relativeFrom="paragraph">
              <wp:posOffset>-254635</wp:posOffset>
            </wp:positionV>
            <wp:extent cx="9613097" cy="7087870"/>
            <wp:effectExtent l="0" t="0" r="7620" b="0"/>
            <wp:wrapNone/>
            <wp:docPr id="6" name="Рисунок 6" descr="C:\Users\admin\Desktop\налоговая\Безопасность-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логовая\Безопасность-зимо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097" cy="708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99288F" w:rsidP="000404F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28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-197485</wp:posOffset>
            </wp:positionV>
            <wp:extent cx="9575153" cy="6863440"/>
            <wp:effectExtent l="0" t="0" r="7620" b="0"/>
            <wp:wrapNone/>
            <wp:docPr id="7" name="Рисунок 7" descr="C:\Users\admin\Desktop\налоговая\f5da2b37ce12d4aaaff9dafb1ee839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алоговая\f5da2b37ce12d4aaaff9dafb1ee839a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153" cy="686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33BC" w:rsidRDefault="003333BC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132" w:rsidRDefault="002F4132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4FB" w:rsidRPr="000404FB" w:rsidRDefault="000404FB" w:rsidP="000404F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404FB" w:rsidRPr="000404FB" w:rsidSect="003333B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Palatino Linotype"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E10B2"/>
    <w:multiLevelType w:val="hybridMultilevel"/>
    <w:tmpl w:val="B488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0C1"/>
    <w:rsid w:val="0002696E"/>
    <w:rsid w:val="000404FB"/>
    <w:rsid w:val="00097393"/>
    <w:rsid w:val="002F4132"/>
    <w:rsid w:val="00306A70"/>
    <w:rsid w:val="003333BC"/>
    <w:rsid w:val="00444CD7"/>
    <w:rsid w:val="004C063E"/>
    <w:rsid w:val="00695F30"/>
    <w:rsid w:val="006E70C1"/>
    <w:rsid w:val="00901C96"/>
    <w:rsid w:val="00971471"/>
    <w:rsid w:val="0099288F"/>
    <w:rsid w:val="009D2879"/>
    <w:rsid w:val="00A179E0"/>
    <w:rsid w:val="00B051BB"/>
    <w:rsid w:val="00B43E1D"/>
    <w:rsid w:val="00B82547"/>
    <w:rsid w:val="00CE4951"/>
    <w:rsid w:val="00CF0FBD"/>
    <w:rsid w:val="00CF7AB4"/>
    <w:rsid w:val="00CF7ACB"/>
    <w:rsid w:val="00D04E26"/>
    <w:rsid w:val="00E53BD6"/>
    <w:rsid w:val="00EE42FF"/>
    <w:rsid w:val="00E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E54B1"/>
  <w15:chartTrackingRefBased/>
  <w15:docId w15:val="{79F64139-9E72-4194-A864-69F61F18A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41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179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04F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179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8">
    <w:name w:val="c8"/>
    <w:basedOn w:val="a"/>
    <w:rsid w:val="00A17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79E0"/>
  </w:style>
  <w:style w:type="character" w:customStyle="1" w:styleId="c9">
    <w:name w:val="c9"/>
    <w:basedOn w:val="a0"/>
    <w:rsid w:val="00A179E0"/>
  </w:style>
  <w:style w:type="character" w:customStyle="1" w:styleId="c0">
    <w:name w:val="c0"/>
    <w:basedOn w:val="a0"/>
    <w:rsid w:val="00A179E0"/>
  </w:style>
  <w:style w:type="paragraph" w:customStyle="1" w:styleId="c3">
    <w:name w:val="c3"/>
    <w:basedOn w:val="a"/>
    <w:rsid w:val="00A17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179E0"/>
  </w:style>
  <w:style w:type="character" w:customStyle="1" w:styleId="10">
    <w:name w:val="Заголовок 1 Знак"/>
    <w:basedOn w:val="a0"/>
    <w:link w:val="1"/>
    <w:uiPriority w:val="9"/>
    <w:rsid w:val="002F41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2023-12-07T17:08:00Z</dcterms:created>
  <dcterms:modified xsi:type="dcterms:W3CDTF">2023-12-07T18:31:00Z</dcterms:modified>
</cp:coreProperties>
</file>